
<file path=[Content_Types].xml><?xml version="1.0" encoding="utf-8"?>
<Types xmlns="http://schemas.openxmlformats.org/package/2006/content-types">
  <Default Extension="tmp" ContentType="image/png"/>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BA6D" w14:textId="6B5FE6FF" w:rsidR="006C3A68" w:rsidRPr="003B7306" w:rsidRDefault="00860AAC" w:rsidP="003B7306">
      <w:pPr>
        <w:pStyle w:val="Title"/>
        <w:rPr>
          <w:b/>
          <w:color w:val="0070C0"/>
        </w:rPr>
      </w:pPr>
      <w:bookmarkStart w:id="0" w:name="_Hlk53664684"/>
      <w:bookmarkStart w:id="1" w:name="_GoBack"/>
      <w:bookmarkEnd w:id="1"/>
      <w:r w:rsidRPr="00BB4010">
        <w:rPr>
          <w:rFonts w:ascii="Franklin Gothic Heavy" w:hAnsi="Franklin Gothic Heavy"/>
          <w:i/>
          <w:color w:val="0070C0"/>
        </w:rPr>
        <w:t>EMS for Children Survey</w:t>
      </w:r>
      <w:r w:rsidRPr="007C2244">
        <w:rPr>
          <w:b/>
          <w:color w:val="0070C0"/>
        </w:rPr>
        <w:t xml:space="preserve"> </w:t>
      </w:r>
      <w:r w:rsidRPr="004E2A75">
        <w:rPr>
          <w:b/>
          <w:color w:val="0070C0"/>
          <w:sz w:val="52"/>
          <w:szCs w:val="52"/>
        </w:rPr>
        <w:t>Response Rate Plan for EMSC Performance Measures 02 &amp; 03</w:t>
      </w:r>
      <w:r w:rsidR="006C3A68" w:rsidRPr="004E2A75">
        <w:rPr>
          <w:b/>
          <w:color w:val="0070C0"/>
          <w:sz w:val="52"/>
          <w:szCs w:val="52"/>
        </w:rPr>
        <w:t xml:space="preserve"> </w:t>
      </w:r>
    </w:p>
    <w:bookmarkEnd w:id="0"/>
    <w:p w14:paraId="1477DD58" w14:textId="77777777" w:rsidR="006E7BD7" w:rsidRDefault="006E7BD7" w:rsidP="008709CB">
      <w:pPr>
        <w:jc w:val="center"/>
        <w:rPr>
          <w:rFonts w:ascii="Calibri" w:hAnsi="Calibri" w:cs="Arial"/>
          <w:b/>
          <w:sz w:val="32"/>
          <w:szCs w:val="36"/>
        </w:rPr>
      </w:pPr>
    </w:p>
    <w:p w14:paraId="77C3075A" w14:textId="77777777" w:rsidR="008F3520" w:rsidRDefault="006C3A68" w:rsidP="003B7306">
      <w:pPr>
        <w:rPr>
          <w:rFonts w:ascii="Calibri" w:hAnsi="Calibri" w:cs="Arial"/>
          <w:b/>
          <w:color w:val="C00000"/>
          <w:sz w:val="36"/>
          <w:szCs w:val="36"/>
        </w:rPr>
      </w:pPr>
      <w:r w:rsidRPr="003B7306">
        <w:rPr>
          <w:rFonts w:ascii="Calibri" w:hAnsi="Calibri" w:cs="Arial"/>
          <w:b/>
          <w:color w:val="C00000"/>
          <w:sz w:val="36"/>
          <w:szCs w:val="36"/>
        </w:rPr>
        <w:t xml:space="preserve">Option </w:t>
      </w:r>
      <w:r w:rsidR="00105062">
        <w:rPr>
          <w:rFonts w:ascii="Calibri" w:hAnsi="Calibri" w:cs="Arial"/>
          <w:b/>
          <w:color w:val="C00000"/>
          <w:sz w:val="36"/>
          <w:szCs w:val="36"/>
        </w:rPr>
        <w:t>2</w:t>
      </w:r>
      <w:r w:rsidRPr="003B7306">
        <w:rPr>
          <w:rFonts w:ascii="Calibri" w:hAnsi="Calibri" w:cs="Arial"/>
          <w:b/>
          <w:color w:val="C00000"/>
          <w:sz w:val="36"/>
          <w:szCs w:val="36"/>
        </w:rPr>
        <w:t xml:space="preserve"> – </w:t>
      </w:r>
    </w:p>
    <w:p w14:paraId="08CF1172" w14:textId="0ADD0A93" w:rsidR="006A0600" w:rsidRPr="006A0600" w:rsidRDefault="00105062" w:rsidP="006A0600">
      <w:pPr>
        <w:pStyle w:val="ListParagraph"/>
        <w:numPr>
          <w:ilvl w:val="0"/>
          <w:numId w:val="11"/>
        </w:numPr>
        <w:rPr>
          <w:rFonts w:ascii="Calibri" w:hAnsi="Calibri"/>
          <w:color w:val="C00000"/>
        </w:rPr>
      </w:pPr>
      <w:r w:rsidRPr="006A0600">
        <w:rPr>
          <w:rFonts w:ascii="Calibri" w:hAnsi="Calibri" w:cs="Arial"/>
          <w:color w:val="C00000"/>
          <w:sz w:val="36"/>
          <w:szCs w:val="36"/>
        </w:rPr>
        <w:t xml:space="preserve">Program Manager </w:t>
      </w:r>
      <w:r w:rsidR="006A0600">
        <w:rPr>
          <w:rFonts w:ascii="Calibri" w:hAnsi="Calibri" w:cs="Arial"/>
          <w:color w:val="C00000"/>
          <w:sz w:val="36"/>
          <w:szCs w:val="36"/>
        </w:rPr>
        <w:t>emails</w:t>
      </w:r>
      <w:r w:rsidR="006C3A68" w:rsidRPr="006A0600">
        <w:rPr>
          <w:rFonts w:ascii="Calibri" w:hAnsi="Calibri" w:cs="Arial"/>
          <w:color w:val="C00000"/>
          <w:sz w:val="36"/>
          <w:szCs w:val="36"/>
        </w:rPr>
        <w:t xml:space="preserve"> survey invitation and reminders</w:t>
      </w:r>
      <w:r w:rsidR="00684009" w:rsidRPr="006A0600">
        <w:rPr>
          <w:rFonts w:ascii="Calibri" w:hAnsi="Calibri" w:cs="Arial"/>
          <w:color w:val="C00000"/>
          <w:sz w:val="36"/>
          <w:szCs w:val="36"/>
        </w:rPr>
        <w:t xml:space="preserve"> </w:t>
      </w:r>
    </w:p>
    <w:p w14:paraId="2C42F2E6" w14:textId="7B323151" w:rsidR="006A0600" w:rsidRPr="006A0600" w:rsidRDefault="006A0600" w:rsidP="00FE7EF0">
      <w:pPr>
        <w:pStyle w:val="ListParagraph"/>
        <w:numPr>
          <w:ilvl w:val="0"/>
          <w:numId w:val="11"/>
        </w:numPr>
        <w:rPr>
          <w:rFonts w:ascii="Calibri" w:hAnsi="Calibri"/>
          <w:color w:val="C00000"/>
        </w:rPr>
      </w:pPr>
      <w:r w:rsidRPr="006A0600">
        <w:rPr>
          <w:rFonts w:ascii="Calibri" w:hAnsi="Calibri" w:cs="Arial"/>
          <w:color w:val="C00000"/>
          <w:sz w:val="36"/>
          <w:szCs w:val="36"/>
        </w:rPr>
        <w:t>Program Manager leads follow-up calls to non-respondents</w:t>
      </w:r>
    </w:p>
    <w:p w14:paraId="755A030D" w14:textId="71F056E8" w:rsidR="006C3A68" w:rsidRPr="006A0600" w:rsidRDefault="00FD7207" w:rsidP="008F3520">
      <w:pPr>
        <w:pStyle w:val="ListParagraph"/>
        <w:numPr>
          <w:ilvl w:val="0"/>
          <w:numId w:val="11"/>
        </w:numPr>
        <w:rPr>
          <w:rFonts w:ascii="Calibri" w:hAnsi="Calibri"/>
          <w:color w:val="C00000"/>
        </w:rPr>
      </w:pPr>
      <w:r w:rsidRPr="006A0600">
        <w:rPr>
          <w:rFonts w:ascii="Calibri" w:hAnsi="Calibri" w:cs="Arial"/>
          <w:color w:val="C00000"/>
          <w:sz w:val="36"/>
          <w:szCs w:val="36"/>
        </w:rPr>
        <w:t>EDC</w:t>
      </w:r>
      <w:r w:rsidR="00105062" w:rsidRPr="006A0600">
        <w:rPr>
          <w:rFonts w:ascii="Calibri" w:hAnsi="Calibri" w:cs="Arial"/>
          <w:color w:val="C00000"/>
          <w:sz w:val="36"/>
          <w:szCs w:val="36"/>
        </w:rPr>
        <w:t xml:space="preserve"> </w:t>
      </w:r>
      <w:r w:rsidR="00684009" w:rsidRPr="006A0600">
        <w:rPr>
          <w:rFonts w:ascii="Calibri" w:hAnsi="Calibri" w:cs="Arial"/>
          <w:color w:val="C00000"/>
          <w:sz w:val="36"/>
          <w:szCs w:val="36"/>
        </w:rPr>
        <w:t xml:space="preserve">supports </w:t>
      </w:r>
      <w:r w:rsidR="00105062" w:rsidRPr="006A0600">
        <w:rPr>
          <w:rFonts w:ascii="Calibri" w:hAnsi="Calibri" w:cs="Arial"/>
          <w:color w:val="C00000"/>
          <w:sz w:val="36"/>
          <w:szCs w:val="36"/>
        </w:rPr>
        <w:t>manager</w:t>
      </w:r>
    </w:p>
    <w:p w14:paraId="367028F7" w14:textId="5D3D6736" w:rsidR="001B7A9E" w:rsidRDefault="001B7A9E" w:rsidP="00A54EDA">
      <w:pPr>
        <w:rPr>
          <w:b/>
          <w:sz w:val="32"/>
          <w:szCs w:val="32"/>
        </w:rPr>
      </w:pPr>
    </w:p>
    <w:p w14:paraId="17AD770F" w14:textId="77777777" w:rsidR="00E50C05" w:rsidRDefault="00E50C05" w:rsidP="00A54EDA">
      <w:pPr>
        <w:rPr>
          <w:b/>
          <w:sz w:val="32"/>
          <w:szCs w:val="32"/>
        </w:rPr>
      </w:pPr>
    </w:p>
    <w:p w14:paraId="07E06A5E" w14:textId="06356D7F" w:rsidR="00F4158D" w:rsidRPr="00E958DC" w:rsidRDefault="00A54EDA" w:rsidP="001619BE">
      <w:pPr>
        <w:spacing w:after="120"/>
        <w:rPr>
          <w:rFonts w:ascii="Calibri" w:hAnsi="Calibri" w:cs="Arial"/>
          <w:b/>
          <w:caps/>
          <w:sz w:val="36"/>
          <w:szCs w:val="36"/>
        </w:rPr>
      </w:pPr>
      <w:r w:rsidRPr="00E958DC">
        <w:rPr>
          <w:rFonts w:ascii="Calibri" w:hAnsi="Calibri" w:cs="Arial"/>
          <w:b/>
          <w:caps/>
          <w:sz w:val="36"/>
          <w:szCs w:val="36"/>
        </w:rPr>
        <w:t>Introduction</w:t>
      </w:r>
    </w:p>
    <w:p w14:paraId="1D80FA69" w14:textId="7825BA7B" w:rsidR="006C3A68" w:rsidRDefault="00B82DDC" w:rsidP="00B82DDC">
      <w:pPr>
        <w:rPr>
          <w:rFonts w:ascii="Calisto MT" w:hAnsi="Calisto MT" w:cs="Arial"/>
          <w:sz w:val="24"/>
          <w:szCs w:val="24"/>
        </w:rPr>
      </w:pPr>
      <w:r w:rsidRPr="00B82DDC">
        <w:rPr>
          <w:rFonts w:ascii="Calisto MT" w:hAnsi="Calisto MT" w:cs="Arial"/>
          <w:sz w:val="24"/>
          <w:szCs w:val="24"/>
        </w:rPr>
        <w:t>A</w:t>
      </w:r>
      <w:r>
        <w:rPr>
          <w:rFonts w:ascii="Calisto MT" w:hAnsi="Calisto MT" w:cs="Arial"/>
          <w:sz w:val="24"/>
          <w:szCs w:val="24"/>
        </w:rPr>
        <w:t>ny</w:t>
      </w:r>
      <w:r w:rsidRPr="00B82DDC">
        <w:rPr>
          <w:rFonts w:ascii="Calisto MT" w:hAnsi="Calisto MT" w:cs="Arial"/>
          <w:sz w:val="24"/>
          <w:szCs w:val="24"/>
        </w:rPr>
        <w:t xml:space="preserve"> successful </w:t>
      </w:r>
      <w:r w:rsidR="006E7BD7">
        <w:rPr>
          <w:rFonts w:ascii="Calisto MT" w:hAnsi="Calisto MT" w:cs="Arial"/>
          <w:sz w:val="24"/>
          <w:szCs w:val="24"/>
        </w:rPr>
        <w:t xml:space="preserve">survey </w:t>
      </w:r>
      <w:r>
        <w:rPr>
          <w:rFonts w:ascii="Calisto MT" w:hAnsi="Calisto MT" w:cs="Arial"/>
          <w:sz w:val="24"/>
          <w:szCs w:val="24"/>
        </w:rPr>
        <w:t xml:space="preserve">deployment begins with a well thought out </w:t>
      </w:r>
      <w:r w:rsidR="0096247E">
        <w:rPr>
          <w:rFonts w:ascii="Calisto MT" w:hAnsi="Calisto MT" w:cs="Arial"/>
          <w:sz w:val="24"/>
          <w:szCs w:val="24"/>
        </w:rPr>
        <w:t xml:space="preserve">response rate </w:t>
      </w:r>
      <w:r>
        <w:rPr>
          <w:rFonts w:ascii="Calisto MT" w:hAnsi="Calisto MT" w:cs="Arial"/>
          <w:sz w:val="24"/>
          <w:szCs w:val="24"/>
        </w:rPr>
        <w:t xml:space="preserve">plan. The </w:t>
      </w:r>
      <w:r w:rsidR="00236DC9">
        <w:rPr>
          <w:rFonts w:ascii="Calisto MT" w:hAnsi="Calisto MT" w:cs="Arial"/>
          <w:sz w:val="24"/>
          <w:szCs w:val="24"/>
        </w:rPr>
        <w:t xml:space="preserve">purpose of this </w:t>
      </w:r>
      <w:r>
        <w:rPr>
          <w:rFonts w:ascii="Calisto MT" w:hAnsi="Calisto MT" w:cs="Arial"/>
          <w:sz w:val="24"/>
          <w:szCs w:val="24"/>
        </w:rPr>
        <w:t xml:space="preserve">plan </w:t>
      </w:r>
      <w:r w:rsidR="00236DC9">
        <w:rPr>
          <w:rFonts w:ascii="Calisto MT" w:hAnsi="Calisto MT" w:cs="Arial"/>
          <w:sz w:val="24"/>
          <w:szCs w:val="24"/>
        </w:rPr>
        <w:t>is to</w:t>
      </w:r>
      <w:r w:rsidR="0044538C">
        <w:rPr>
          <w:rFonts w:ascii="Calisto MT" w:hAnsi="Calisto MT" w:cs="Arial"/>
          <w:sz w:val="24"/>
          <w:szCs w:val="24"/>
        </w:rPr>
        <w:t>:</w:t>
      </w:r>
    </w:p>
    <w:p w14:paraId="67CF1C12" w14:textId="5A6FFC64" w:rsidR="006C3A68" w:rsidRDefault="006E7BD7" w:rsidP="003F2975">
      <w:pPr>
        <w:pStyle w:val="ListParagraph"/>
        <w:numPr>
          <w:ilvl w:val="0"/>
          <w:numId w:val="1"/>
        </w:numPr>
        <w:spacing w:after="60"/>
        <w:rPr>
          <w:rFonts w:ascii="Calisto MT" w:hAnsi="Calisto MT" w:cs="Arial"/>
          <w:sz w:val="24"/>
          <w:szCs w:val="24"/>
        </w:rPr>
      </w:pPr>
      <w:r>
        <w:rPr>
          <w:rFonts w:ascii="Calisto MT" w:hAnsi="Calisto MT" w:cs="Arial"/>
          <w:sz w:val="24"/>
          <w:szCs w:val="24"/>
        </w:rPr>
        <w:t>H</w:t>
      </w:r>
      <w:r w:rsidR="0044538C">
        <w:rPr>
          <w:rFonts w:ascii="Calisto MT" w:hAnsi="Calisto MT" w:cs="Arial"/>
          <w:sz w:val="24"/>
          <w:szCs w:val="24"/>
        </w:rPr>
        <w:t xml:space="preserve">elp you </w:t>
      </w:r>
      <w:r w:rsidR="006C3A68">
        <w:rPr>
          <w:rFonts w:ascii="Calisto MT" w:hAnsi="Calisto MT" w:cs="Arial"/>
          <w:sz w:val="24"/>
          <w:szCs w:val="24"/>
        </w:rPr>
        <w:t>understand</w:t>
      </w:r>
      <w:r w:rsidR="006C3A68" w:rsidRPr="006C3A68">
        <w:rPr>
          <w:rFonts w:ascii="Calisto MT" w:hAnsi="Calisto MT" w:cs="Arial"/>
          <w:sz w:val="24"/>
          <w:szCs w:val="24"/>
        </w:rPr>
        <w:t xml:space="preserve"> how the survey will be deployed</w:t>
      </w:r>
    </w:p>
    <w:p w14:paraId="437E839D" w14:textId="73A70591" w:rsidR="006C3A68" w:rsidRDefault="006E7BD7" w:rsidP="003F2975">
      <w:pPr>
        <w:pStyle w:val="ListParagraph"/>
        <w:numPr>
          <w:ilvl w:val="0"/>
          <w:numId w:val="1"/>
        </w:numPr>
        <w:spacing w:after="60"/>
        <w:rPr>
          <w:rFonts w:ascii="Calisto MT" w:hAnsi="Calisto MT" w:cs="Arial"/>
          <w:sz w:val="24"/>
          <w:szCs w:val="24"/>
        </w:rPr>
      </w:pPr>
      <w:r>
        <w:rPr>
          <w:rFonts w:ascii="Calisto MT" w:hAnsi="Calisto MT" w:cs="Arial"/>
          <w:sz w:val="24"/>
          <w:szCs w:val="24"/>
        </w:rPr>
        <w:t>H</w:t>
      </w:r>
      <w:r w:rsidR="0044538C">
        <w:rPr>
          <w:rFonts w:ascii="Calisto MT" w:hAnsi="Calisto MT" w:cs="Arial"/>
          <w:sz w:val="24"/>
          <w:szCs w:val="24"/>
        </w:rPr>
        <w:t xml:space="preserve">elp you </w:t>
      </w:r>
      <w:r w:rsidR="006C3A68" w:rsidRPr="006C3A68">
        <w:rPr>
          <w:rFonts w:ascii="Calisto MT" w:hAnsi="Calisto MT" w:cs="Arial"/>
          <w:sz w:val="24"/>
          <w:szCs w:val="24"/>
        </w:rPr>
        <w:t xml:space="preserve">understand </w:t>
      </w:r>
      <w:r>
        <w:rPr>
          <w:rFonts w:ascii="Calisto MT" w:hAnsi="Calisto MT" w:cs="Arial"/>
          <w:sz w:val="24"/>
          <w:szCs w:val="24"/>
        </w:rPr>
        <w:t xml:space="preserve">the </w:t>
      </w:r>
      <w:r w:rsidR="006C3A68" w:rsidRPr="006C3A68">
        <w:rPr>
          <w:rFonts w:ascii="Calisto MT" w:hAnsi="Calisto MT" w:cs="Arial"/>
          <w:sz w:val="24"/>
          <w:szCs w:val="24"/>
        </w:rPr>
        <w:t xml:space="preserve">tasks that </w:t>
      </w:r>
      <w:r w:rsidR="00105062">
        <w:rPr>
          <w:rFonts w:ascii="Calisto MT" w:hAnsi="Calisto MT" w:cs="Arial"/>
          <w:sz w:val="24"/>
          <w:szCs w:val="24"/>
        </w:rPr>
        <w:t>you as the EMSC Program Manager will conduct</w:t>
      </w:r>
      <w:r w:rsidR="00105062" w:rsidRPr="006C3A68">
        <w:rPr>
          <w:rFonts w:ascii="Calisto MT" w:hAnsi="Calisto MT" w:cs="Arial"/>
          <w:sz w:val="24"/>
          <w:szCs w:val="24"/>
        </w:rPr>
        <w:t xml:space="preserve"> </w:t>
      </w:r>
      <w:r w:rsidR="00105062">
        <w:rPr>
          <w:rFonts w:ascii="Calisto MT" w:hAnsi="Calisto MT" w:cs="Arial"/>
          <w:sz w:val="24"/>
          <w:szCs w:val="24"/>
        </w:rPr>
        <w:t xml:space="preserve">and how </w:t>
      </w:r>
      <w:r w:rsidR="00FD7207">
        <w:rPr>
          <w:rFonts w:ascii="Calisto MT" w:hAnsi="Calisto MT" w:cs="Arial"/>
          <w:sz w:val="24"/>
          <w:szCs w:val="24"/>
        </w:rPr>
        <w:t>the EDC</w:t>
      </w:r>
      <w:r w:rsidR="006C3A68" w:rsidRPr="006C3A68">
        <w:rPr>
          <w:rFonts w:ascii="Calisto MT" w:hAnsi="Calisto MT" w:cs="Arial"/>
          <w:sz w:val="24"/>
          <w:szCs w:val="24"/>
        </w:rPr>
        <w:t xml:space="preserve"> will </w:t>
      </w:r>
      <w:r w:rsidR="00105062">
        <w:rPr>
          <w:rFonts w:ascii="Calisto MT" w:hAnsi="Calisto MT" w:cs="Arial"/>
          <w:sz w:val="24"/>
          <w:szCs w:val="24"/>
        </w:rPr>
        <w:t>support you</w:t>
      </w:r>
      <w:r>
        <w:rPr>
          <w:rFonts w:ascii="Calisto MT" w:hAnsi="Calisto MT" w:cs="Arial"/>
          <w:sz w:val="24"/>
          <w:szCs w:val="24"/>
        </w:rPr>
        <w:t xml:space="preserve"> </w:t>
      </w:r>
    </w:p>
    <w:p w14:paraId="0ADD4827" w14:textId="11D05793" w:rsidR="006C3A68" w:rsidRDefault="006E7BD7" w:rsidP="003F2975">
      <w:pPr>
        <w:pStyle w:val="ListParagraph"/>
        <w:numPr>
          <w:ilvl w:val="0"/>
          <w:numId w:val="1"/>
        </w:numPr>
        <w:spacing w:after="60"/>
        <w:rPr>
          <w:rFonts w:ascii="Calisto MT" w:hAnsi="Calisto MT" w:cs="Arial"/>
          <w:sz w:val="24"/>
          <w:szCs w:val="24"/>
        </w:rPr>
      </w:pPr>
      <w:r>
        <w:rPr>
          <w:rFonts w:ascii="Calisto MT" w:hAnsi="Calisto MT" w:cs="Arial"/>
          <w:sz w:val="24"/>
          <w:szCs w:val="24"/>
        </w:rPr>
        <w:t xml:space="preserve">Give you </w:t>
      </w:r>
      <w:r w:rsidR="00105062">
        <w:rPr>
          <w:rFonts w:ascii="Calisto MT" w:hAnsi="Calisto MT" w:cs="Arial"/>
          <w:sz w:val="24"/>
          <w:szCs w:val="24"/>
        </w:rPr>
        <w:t>a suggested</w:t>
      </w:r>
      <w:r w:rsidR="006C3A68">
        <w:rPr>
          <w:rFonts w:ascii="Calisto MT" w:hAnsi="Calisto MT" w:cs="Arial"/>
          <w:sz w:val="24"/>
          <w:szCs w:val="24"/>
        </w:rPr>
        <w:t xml:space="preserve"> timeline for these tasks</w:t>
      </w:r>
    </w:p>
    <w:p w14:paraId="475D5B6F" w14:textId="472F84CA" w:rsidR="00DE7A3A" w:rsidRPr="006C3A68" w:rsidRDefault="006E7BD7" w:rsidP="003F2975">
      <w:pPr>
        <w:pStyle w:val="ListParagraph"/>
        <w:numPr>
          <w:ilvl w:val="0"/>
          <w:numId w:val="1"/>
        </w:numPr>
        <w:spacing w:after="60"/>
        <w:rPr>
          <w:rFonts w:ascii="Calisto MT" w:hAnsi="Calisto MT" w:cs="Arial"/>
          <w:sz w:val="24"/>
          <w:szCs w:val="24"/>
        </w:rPr>
      </w:pPr>
      <w:r>
        <w:rPr>
          <w:rFonts w:ascii="Calisto MT" w:hAnsi="Calisto MT" w:cs="Arial"/>
          <w:sz w:val="24"/>
          <w:szCs w:val="24"/>
        </w:rPr>
        <w:t xml:space="preserve">Provide you with </w:t>
      </w:r>
      <w:r w:rsidR="006C3A68">
        <w:rPr>
          <w:rFonts w:ascii="Calisto MT" w:hAnsi="Calisto MT" w:cs="Arial"/>
          <w:sz w:val="24"/>
          <w:szCs w:val="24"/>
        </w:rPr>
        <w:t xml:space="preserve">an overall </w:t>
      </w:r>
      <w:r w:rsidR="00B82DDC" w:rsidRPr="006C3A68">
        <w:rPr>
          <w:rFonts w:ascii="Calisto MT" w:hAnsi="Calisto MT" w:cs="Arial"/>
          <w:sz w:val="24"/>
          <w:szCs w:val="24"/>
        </w:rPr>
        <w:t xml:space="preserve">road map to ensure that </w:t>
      </w:r>
      <w:r w:rsidR="006C3A68">
        <w:rPr>
          <w:rFonts w:ascii="Calisto MT" w:hAnsi="Calisto MT" w:cs="Arial"/>
          <w:sz w:val="24"/>
          <w:szCs w:val="24"/>
        </w:rPr>
        <w:t xml:space="preserve">together we’ve </w:t>
      </w:r>
      <w:r w:rsidR="00B82DDC" w:rsidRPr="006C3A68">
        <w:rPr>
          <w:rFonts w:ascii="Calisto MT" w:hAnsi="Calisto MT" w:cs="Arial"/>
          <w:sz w:val="24"/>
          <w:szCs w:val="24"/>
        </w:rPr>
        <w:t xml:space="preserve">done all </w:t>
      </w:r>
      <w:r w:rsidR="006C3A68">
        <w:rPr>
          <w:rFonts w:ascii="Calisto MT" w:hAnsi="Calisto MT" w:cs="Arial"/>
          <w:sz w:val="24"/>
          <w:szCs w:val="24"/>
        </w:rPr>
        <w:t xml:space="preserve">we </w:t>
      </w:r>
      <w:r w:rsidR="00B82DDC" w:rsidRPr="006C3A68">
        <w:rPr>
          <w:rFonts w:ascii="Calisto MT" w:hAnsi="Calisto MT" w:cs="Arial"/>
          <w:sz w:val="24"/>
          <w:szCs w:val="24"/>
        </w:rPr>
        <w:t xml:space="preserve">can to </w:t>
      </w:r>
      <w:r w:rsidR="006C3A68">
        <w:rPr>
          <w:rFonts w:ascii="Calisto MT" w:hAnsi="Calisto MT" w:cs="Arial"/>
          <w:sz w:val="24"/>
          <w:szCs w:val="24"/>
        </w:rPr>
        <w:t>obtain the best possible survey response</w:t>
      </w:r>
      <w:r w:rsidR="00B82DDC" w:rsidRPr="006C3A68">
        <w:rPr>
          <w:rFonts w:ascii="Calisto MT" w:hAnsi="Calisto MT" w:cs="Arial"/>
          <w:sz w:val="24"/>
          <w:szCs w:val="24"/>
        </w:rPr>
        <w:t xml:space="preserve">. </w:t>
      </w:r>
    </w:p>
    <w:p w14:paraId="63898F82" w14:textId="77777777" w:rsidR="00DE7A3A" w:rsidRDefault="00DE7A3A" w:rsidP="00B82DDC">
      <w:pPr>
        <w:rPr>
          <w:rFonts w:ascii="Calisto MT" w:hAnsi="Calisto MT" w:cs="Arial"/>
          <w:sz w:val="24"/>
          <w:szCs w:val="24"/>
        </w:rPr>
      </w:pPr>
    </w:p>
    <w:p w14:paraId="277DEF2F" w14:textId="2D601A8B" w:rsidR="009E48EC" w:rsidRDefault="0044538C" w:rsidP="00B82DDC">
      <w:pPr>
        <w:rPr>
          <w:rFonts w:ascii="Calisto MT" w:hAnsi="Calisto MT" w:cs="Arial"/>
          <w:sz w:val="24"/>
          <w:szCs w:val="24"/>
        </w:rPr>
      </w:pPr>
      <w:r>
        <w:rPr>
          <w:rFonts w:ascii="Calisto MT" w:hAnsi="Calisto MT" w:cs="Arial"/>
          <w:sz w:val="24"/>
          <w:szCs w:val="24"/>
        </w:rPr>
        <w:t>While t</w:t>
      </w:r>
      <w:r w:rsidR="00CA1C55">
        <w:rPr>
          <w:rFonts w:ascii="Calisto MT" w:hAnsi="Calisto MT" w:cs="Arial"/>
          <w:sz w:val="24"/>
          <w:szCs w:val="24"/>
        </w:rPr>
        <w:t xml:space="preserve">his plan </w:t>
      </w:r>
      <w:r>
        <w:rPr>
          <w:rFonts w:ascii="Calisto MT" w:hAnsi="Calisto MT" w:cs="Arial"/>
          <w:sz w:val="24"/>
          <w:szCs w:val="24"/>
        </w:rPr>
        <w:t xml:space="preserve">contains valuable information, it </w:t>
      </w:r>
      <w:r w:rsidR="006E7BD7">
        <w:rPr>
          <w:rFonts w:ascii="Calisto MT" w:hAnsi="Calisto MT" w:cs="Arial"/>
          <w:sz w:val="24"/>
          <w:szCs w:val="24"/>
        </w:rPr>
        <w:t>is</w:t>
      </w:r>
      <w:r>
        <w:rPr>
          <w:rFonts w:ascii="Calisto MT" w:hAnsi="Calisto MT" w:cs="Arial"/>
          <w:sz w:val="24"/>
          <w:szCs w:val="24"/>
        </w:rPr>
        <w:t xml:space="preserve"> </w:t>
      </w:r>
      <w:r w:rsidRPr="003B7306">
        <w:rPr>
          <w:rFonts w:asciiTheme="minorHAnsi" w:hAnsiTheme="minorHAnsi" w:cstheme="minorHAnsi"/>
          <w:b/>
          <w:color w:val="0070C0"/>
          <w:sz w:val="28"/>
          <w:szCs w:val="24"/>
        </w:rPr>
        <w:t>necessary and helpful</w:t>
      </w:r>
      <w:r>
        <w:rPr>
          <w:rFonts w:ascii="Calisto MT" w:hAnsi="Calisto MT" w:cs="Arial"/>
          <w:sz w:val="24"/>
          <w:szCs w:val="24"/>
        </w:rPr>
        <w:t xml:space="preserve"> for you to have </w:t>
      </w:r>
      <w:r w:rsidRPr="003B7306">
        <w:rPr>
          <w:rFonts w:asciiTheme="minorHAnsi" w:hAnsiTheme="minorHAnsi" w:cstheme="minorHAnsi"/>
          <w:b/>
          <w:color w:val="0070C0"/>
          <w:sz w:val="28"/>
          <w:szCs w:val="24"/>
        </w:rPr>
        <w:t>frequent communication</w:t>
      </w:r>
      <w:r>
        <w:rPr>
          <w:rFonts w:ascii="Calisto MT" w:hAnsi="Calisto MT" w:cs="Arial"/>
          <w:sz w:val="24"/>
          <w:szCs w:val="24"/>
        </w:rPr>
        <w:t xml:space="preserve"> with your </w:t>
      </w:r>
      <w:hyperlink r:id="rId8" w:history="1">
        <w:r w:rsidR="00FD7207">
          <w:rPr>
            <w:rStyle w:val="Hyperlink"/>
            <w:rFonts w:ascii="Calisto MT" w:hAnsi="Calisto MT" w:cs="Arial"/>
            <w:sz w:val="24"/>
            <w:szCs w:val="24"/>
          </w:rPr>
          <w:t>EDC</w:t>
        </w:r>
        <w:r w:rsidR="00F977F3" w:rsidRPr="00E43913">
          <w:rPr>
            <w:rStyle w:val="Hyperlink"/>
            <w:rFonts w:ascii="Calisto MT" w:hAnsi="Calisto MT" w:cs="Arial"/>
            <w:sz w:val="24"/>
            <w:szCs w:val="24"/>
          </w:rPr>
          <w:t xml:space="preserve"> TA </w:t>
        </w:r>
        <w:r w:rsidRPr="00E43913">
          <w:rPr>
            <w:rStyle w:val="Hyperlink"/>
            <w:rFonts w:ascii="Calisto MT" w:hAnsi="Calisto MT" w:cs="Arial"/>
            <w:sz w:val="24"/>
            <w:szCs w:val="24"/>
          </w:rPr>
          <w:t>liaison</w:t>
        </w:r>
      </w:hyperlink>
      <w:r>
        <w:rPr>
          <w:rFonts w:ascii="Calisto MT" w:hAnsi="Calisto MT" w:cs="Arial"/>
          <w:sz w:val="24"/>
          <w:szCs w:val="24"/>
        </w:rPr>
        <w:t xml:space="preserve"> throughout the survey preparation and execution process. </w:t>
      </w:r>
      <w:r w:rsidR="003B7306">
        <w:rPr>
          <w:rFonts w:ascii="Calisto MT" w:hAnsi="Calisto MT" w:cs="Arial"/>
          <w:sz w:val="24"/>
          <w:szCs w:val="24"/>
        </w:rPr>
        <w:t>P</w:t>
      </w:r>
      <w:r w:rsidR="00E43913">
        <w:rPr>
          <w:rFonts w:ascii="Calisto MT" w:hAnsi="Calisto MT" w:cs="Arial"/>
          <w:sz w:val="24"/>
          <w:szCs w:val="24"/>
        </w:rPr>
        <w:t>lan</w:t>
      </w:r>
      <w:r w:rsidR="003B7306">
        <w:rPr>
          <w:rFonts w:ascii="Calisto MT" w:hAnsi="Calisto MT" w:cs="Arial"/>
          <w:sz w:val="24"/>
          <w:szCs w:val="24"/>
        </w:rPr>
        <w:t xml:space="preserve">ning with your </w:t>
      </w:r>
      <w:r w:rsidR="00FD7207">
        <w:rPr>
          <w:rFonts w:ascii="Calisto MT" w:hAnsi="Calisto MT" w:cs="Arial"/>
          <w:sz w:val="24"/>
          <w:szCs w:val="24"/>
        </w:rPr>
        <w:t>EDC</w:t>
      </w:r>
      <w:r w:rsidR="003B7306">
        <w:rPr>
          <w:rFonts w:ascii="Calisto MT" w:hAnsi="Calisto MT" w:cs="Arial"/>
          <w:sz w:val="24"/>
          <w:szCs w:val="24"/>
        </w:rPr>
        <w:t xml:space="preserve"> TA liaison</w:t>
      </w:r>
      <w:r w:rsidR="00E43913">
        <w:rPr>
          <w:rFonts w:ascii="Calisto MT" w:hAnsi="Calisto MT" w:cs="Arial"/>
          <w:sz w:val="24"/>
          <w:szCs w:val="24"/>
        </w:rPr>
        <w:t xml:space="preserve"> </w:t>
      </w:r>
      <w:r>
        <w:rPr>
          <w:rFonts w:ascii="Calisto MT" w:hAnsi="Calisto MT" w:cs="Arial"/>
          <w:sz w:val="24"/>
          <w:szCs w:val="24"/>
        </w:rPr>
        <w:t xml:space="preserve">will help to </w:t>
      </w:r>
      <w:r w:rsidR="005E042A">
        <w:rPr>
          <w:rFonts w:ascii="Calisto MT" w:hAnsi="Calisto MT" w:cs="Arial"/>
          <w:sz w:val="24"/>
          <w:szCs w:val="24"/>
        </w:rPr>
        <w:t xml:space="preserve">ensure mutual understanding of all steps, </w:t>
      </w:r>
      <w:r>
        <w:rPr>
          <w:rFonts w:ascii="Calisto MT" w:hAnsi="Calisto MT" w:cs="Arial"/>
          <w:sz w:val="24"/>
          <w:szCs w:val="24"/>
        </w:rPr>
        <w:t xml:space="preserve">answer any additional questions, </w:t>
      </w:r>
      <w:r w:rsidR="005E042A">
        <w:rPr>
          <w:rFonts w:ascii="Calisto MT" w:hAnsi="Calisto MT" w:cs="Arial"/>
          <w:sz w:val="24"/>
          <w:szCs w:val="24"/>
        </w:rPr>
        <w:t xml:space="preserve">and </w:t>
      </w:r>
      <w:r>
        <w:rPr>
          <w:rFonts w:ascii="Calisto MT" w:hAnsi="Calisto MT" w:cs="Arial"/>
          <w:sz w:val="24"/>
          <w:szCs w:val="24"/>
        </w:rPr>
        <w:t>brainstorm solut</w:t>
      </w:r>
      <w:r w:rsidR="005E042A">
        <w:rPr>
          <w:rFonts w:ascii="Calisto MT" w:hAnsi="Calisto MT" w:cs="Arial"/>
          <w:sz w:val="24"/>
          <w:szCs w:val="24"/>
        </w:rPr>
        <w:t xml:space="preserve">ions to problems that </w:t>
      </w:r>
      <w:r w:rsidR="006E7BD7">
        <w:rPr>
          <w:rFonts w:ascii="Calisto MT" w:hAnsi="Calisto MT" w:cs="Arial"/>
          <w:sz w:val="24"/>
          <w:szCs w:val="24"/>
        </w:rPr>
        <w:t xml:space="preserve">may </w:t>
      </w:r>
      <w:r w:rsidR="005E042A">
        <w:rPr>
          <w:rFonts w:ascii="Calisto MT" w:hAnsi="Calisto MT" w:cs="Arial"/>
          <w:sz w:val="24"/>
          <w:szCs w:val="24"/>
        </w:rPr>
        <w:t>arise.</w:t>
      </w:r>
    </w:p>
    <w:p w14:paraId="399AF0BA" w14:textId="29A4DBCD" w:rsidR="00B925F7" w:rsidRDefault="00B925F7" w:rsidP="00B82DDC">
      <w:pPr>
        <w:rPr>
          <w:rFonts w:ascii="Calisto MT" w:hAnsi="Calisto MT" w:cs="Arial"/>
          <w:sz w:val="24"/>
          <w:szCs w:val="24"/>
        </w:rPr>
      </w:pPr>
    </w:p>
    <w:p w14:paraId="46B7BB64" w14:textId="02ACD933" w:rsidR="00CA1C55" w:rsidRDefault="00CA1C55" w:rsidP="009E48EC">
      <w:pPr>
        <w:rPr>
          <w:rFonts w:ascii="Calibri" w:hAnsi="Calibri" w:cs="Arial"/>
          <w:b/>
          <w:caps/>
          <w:sz w:val="36"/>
          <w:szCs w:val="36"/>
        </w:rPr>
      </w:pPr>
    </w:p>
    <w:p w14:paraId="3C153459" w14:textId="77777777" w:rsidR="004E2A75" w:rsidRDefault="004E2A75" w:rsidP="009E48EC">
      <w:pPr>
        <w:rPr>
          <w:rFonts w:ascii="Calibri" w:hAnsi="Calibri" w:cs="Arial"/>
          <w:b/>
          <w:caps/>
          <w:sz w:val="36"/>
          <w:szCs w:val="36"/>
        </w:rPr>
      </w:pPr>
    </w:p>
    <w:p w14:paraId="39BBC01B" w14:textId="07D120A3" w:rsidR="00B55A0F" w:rsidRDefault="00B55A0F" w:rsidP="009E48EC">
      <w:pPr>
        <w:rPr>
          <w:rFonts w:ascii="Calibri" w:hAnsi="Calibri" w:cs="Arial"/>
          <w:b/>
          <w:caps/>
          <w:sz w:val="36"/>
          <w:szCs w:val="36"/>
        </w:rPr>
      </w:pPr>
    </w:p>
    <w:p w14:paraId="7CDDC9C1" w14:textId="403F29C5" w:rsidR="00B55A0F" w:rsidRDefault="00B55A0F" w:rsidP="009E48EC">
      <w:pPr>
        <w:rPr>
          <w:rFonts w:ascii="Calibri" w:hAnsi="Calibri" w:cs="Arial"/>
          <w:b/>
          <w:caps/>
          <w:sz w:val="36"/>
          <w:szCs w:val="36"/>
        </w:rPr>
      </w:pPr>
    </w:p>
    <w:p w14:paraId="52323100" w14:textId="5EF56A34" w:rsidR="00B55A0F" w:rsidRDefault="00B55A0F" w:rsidP="009E48EC">
      <w:pPr>
        <w:rPr>
          <w:rFonts w:ascii="Calibri" w:hAnsi="Calibri" w:cs="Arial"/>
          <w:b/>
          <w:caps/>
          <w:sz w:val="36"/>
          <w:szCs w:val="36"/>
        </w:rPr>
      </w:pPr>
    </w:p>
    <w:p w14:paraId="07F84634" w14:textId="4B7D8F93" w:rsidR="00B55A0F" w:rsidRDefault="00B55A0F" w:rsidP="009E48EC">
      <w:pPr>
        <w:rPr>
          <w:rFonts w:ascii="Calibri" w:hAnsi="Calibri" w:cs="Arial"/>
          <w:b/>
          <w:caps/>
          <w:sz w:val="36"/>
          <w:szCs w:val="36"/>
        </w:rPr>
      </w:pPr>
    </w:p>
    <w:p w14:paraId="2AF9E1CE" w14:textId="77777777" w:rsidR="00B55A0F" w:rsidRDefault="00B55A0F" w:rsidP="009E48EC">
      <w:pPr>
        <w:rPr>
          <w:rFonts w:ascii="Calibri" w:hAnsi="Calibri" w:cs="Arial"/>
          <w:b/>
          <w:caps/>
          <w:sz w:val="36"/>
          <w:szCs w:val="36"/>
        </w:rPr>
      </w:pPr>
    </w:p>
    <w:p w14:paraId="1CAE6A93" w14:textId="1B9A58F6" w:rsidR="0044538C" w:rsidRPr="003B7306" w:rsidRDefault="0044538C" w:rsidP="00252E78">
      <w:pPr>
        <w:pStyle w:val="ListParagraph"/>
        <w:numPr>
          <w:ilvl w:val="0"/>
          <w:numId w:val="7"/>
        </w:numPr>
        <w:spacing w:after="120"/>
        <w:ind w:left="540"/>
        <w:rPr>
          <w:rFonts w:ascii="Calibri" w:hAnsi="Calibri" w:cs="Arial"/>
          <w:b/>
          <w:caps/>
          <w:sz w:val="36"/>
          <w:szCs w:val="36"/>
        </w:rPr>
      </w:pPr>
      <w:r w:rsidRPr="003B7306">
        <w:rPr>
          <w:rFonts w:ascii="Calibri" w:hAnsi="Calibri" w:cs="Arial"/>
          <w:b/>
          <w:caps/>
          <w:sz w:val="36"/>
          <w:szCs w:val="36"/>
        </w:rPr>
        <w:lastRenderedPageBreak/>
        <w:t xml:space="preserve">reviewing and updating the contact list </w:t>
      </w:r>
      <w:r w:rsidR="001619BE" w:rsidRPr="003B7306">
        <w:rPr>
          <w:rFonts w:ascii="Calibri" w:hAnsi="Calibri" w:cs="Arial"/>
          <w:b/>
          <w:caps/>
          <w:sz w:val="36"/>
          <w:szCs w:val="36"/>
        </w:rPr>
        <w:t>m</w:t>
      </w:r>
      <w:r w:rsidRPr="003B7306">
        <w:rPr>
          <w:rFonts w:ascii="Calibri" w:hAnsi="Calibri" w:cs="Arial"/>
          <w:b/>
          <w:caps/>
          <w:sz w:val="36"/>
          <w:szCs w:val="36"/>
        </w:rPr>
        <w:t>anagement system (clms)</w:t>
      </w:r>
    </w:p>
    <w:p w14:paraId="6BC7F9FD" w14:textId="2C8F975A" w:rsidR="006A0600" w:rsidRPr="006A0600" w:rsidRDefault="006A0600" w:rsidP="006A0600">
      <w:pPr>
        <w:rPr>
          <w:rFonts w:ascii="Calisto MT" w:hAnsi="Calisto MT" w:cs="Arial"/>
          <w:sz w:val="24"/>
          <w:szCs w:val="24"/>
        </w:rPr>
      </w:pPr>
      <w:r w:rsidRPr="006A0600">
        <w:rPr>
          <w:rFonts w:ascii="Calisto MT" w:hAnsi="Calisto MT" w:cs="Arial"/>
          <w:sz w:val="24"/>
          <w:szCs w:val="24"/>
        </w:rPr>
        <w:t xml:space="preserve">As EMSC Program Manager, we are asking you to carefully review and update the “undeliverable” email addresses directly in the </w:t>
      </w:r>
      <w:hyperlink r:id="rId9" w:history="1">
        <w:r w:rsidRPr="006A0600">
          <w:rPr>
            <w:rStyle w:val="Hyperlink"/>
            <w:rFonts w:ascii="Calisto MT" w:hAnsi="Calisto MT" w:cs="Arial"/>
            <w:sz w:val="24"/>
            <w:szCs w:val="24"/>
          </w:rPr>
          <w:t>Contact List Management System (CLMS)</w:t>
        </w:r>
      </w:hyperlink>
      <w:r w:rsidRPr="006A0600">
        <w:rPr>
          <w:rFonts w:ascii="Calisto MT" w:hAnsi="Calisto MT" w:cs="Arial"/>
          <w:sz w:val="24"/>
          <w:szCs w:val="24"/>
        </w:rPr>
        <w:t xml:space="preserve"> to ensure all potential respondents can be contacted. The EDC </w:t>
      </w:r>
      <w:r w:rsidR="00D4468C">
        <w:rPr>
          <w:rFonts w:ascii="Calisto MT" w:hAnsi="Calisto MT" w:cs="Arial"/>
          <w:sz w:val="24"/>
          <w:szCs w:val="24"/>
        </w:rPr>
        <w:t>may be able to provide y</w:t>
      </w:r>
      <w:r w:rsidRPr="006A0600">
        <w:rPr>
          <w:rFonts w:ascii="Calisto MT" w:hAnsi="Calisto MT" w:cs="Arial"/>
          <w:sz w:val="24"/>
          <w:szCs w:val="24"/>
        </w:rPr>
        <w:t xml:space="preserve">ou a list containing those agencies that have an undeliverable email address. Updating these could include fixing only the email address or both the email address and contact person. </w:t>
      </w:r>
    </w:p>
    <w:p w14:paraId="01A546F8" w14:textId="77777777" w:rsidR="006A0600" w:rsidRDefault="006A0600" w:rsidP="009E48EC">
      <w:pPr>
        <w:rPr>
          <w:rFonts w:ascii="Calisto MT" w:hAnsi="Calisto MT" w:cs="Arial"/>
          <w:sz w:val="24"/>
          <w:szCs w:val="24"/>
        </w:rPr>
      </w:pPr>
    </w:p>
    <w:p w14:paraId="65EB06B9" w14:textId="39836ACF" w:rsidR="00A2474F" w:rsidRDefault="00257E5F" w:rsidP="00A16D2F">
      <w:pPr>
        <w:rPr>
          <w:rFonts w:ascii="Calisto MT" w:hAnsi="Calisto MT" w:cs="Arial"/>
          <w:sz w:val="24"/>
          <w:szCs w:val="24"/>
        </w:rPr>
      </w:pPr>
      <w:r>
        <w:rPr>
          <w:rFonts w:ascii="Calisto MT" w:hAnsi="Calisto MT" w:cs="Arial"/>
          <w:sz w:val="24"/>
          <w:szCs w:val="24"/>
        </w:rPr>
        <w:t xml:space="preserve">The information in </w:t>
      </w:r>
      <w:r w:rsidR="006E7BD7">
        <w:rPr>
          <w:rFonts w:ascii="Calisto MT" w:hAnsi="Calisto MT" w:cs="Arial"/>
          <w:sz w:val="24"/>
          <w:szCs w:val="24"/>
        </w:rPr>
        <w:t xml:space="preserve">the </w:t>
      </w:r>
      <w:r>
        <w:rPr>
          <w:rFonts w:ascii="Calisto MT" w:hAnsi="Calisto MT" w:cs="Arial"/>
          <w:sz w:val="24"/>
          <w:szCs w:val="24"/>
        </w:rPr>
        <w:t>CLMS drive</w:t>
      </w:r>
      <w:r w:rsidR="00A2474F">
        <w:rPr>
          <w:rFonts w:ascii="Calisto MT" w:hAnsi="Calisto MT" w:cs="Arial"/>
          <w:sz w:val="24"/>
          <w:szCs w:val="24"/>
        </w:rPr>
        <w:t>s</w:t>
      </w:r>
      <w:r>
        <w:rPr>
          <w:rFonts w:ascii="Calisto MT" w:hAnsi="Calisto MT" w:cs="Arial"/>
          <w:sz w:val="24"/>
          <w:szCs w:val="24"/>
        </w:rPr>
        <w:t xml:space="preserve"> effective administration of the survey,</w:t>
      </w:r>
      <w:r w:rsidR="006E7BD7">
        <w:rPr>
          <w:rFonts w:ascii="Calisto MT" w:hAnsi="Calisto MT" w:cs="Arial"/>
          <w:sz w:val="24"/>
          <w:szCs w:val="24"/>
        </w:rPr>
        <w:t xml:space="preserve"> including</w:t>
      </w:r>
      <w:r w:rsidR="00A2474F">
        <w:rPr>
          <w:rFonts w:ascii="Calisto MT" w:hAnsi="Calisto MT" w:cs="Arial"/>
          <w:sz w:val="24"/>
          <w:szCs w:val="24"/>
        </w:rPr>
        <w:t>:</w:t>
      </w:r>
    </w:p>
    <w:p w14:paraId="4DADC859" w14:textId="5B9A02D7" w:rsidR="00A2474F" w:rsidRDefault="00A2474F" w:rsidP="003F2975">
      <w:pPr>
        <w:pStyle w:val="ListParagraph"/>
        <w:numPr>
          <w:ilvl w:val="0"/>
          <w:numId w:val="8"/>
        </w:numPr>
        <w:spacing w:after="60"/>
        <w:rPr>
          <w:rFonts w:ascii="Calisto MT" w:hAnsi="Calisto MT" w:cs="Arial"/>
          <w:sz w:val="24"/>
          <w:szCs w:val="24"/>
        </w:rPr>
      </w:pPr>
      <w:r>
        <w:rPr>
          <w:rFonts w:ascii="Calisto MT" w:hAnsi="Calisto MT" w:cs="Arial"/>
          <w:sz w:val="24"/>
          <w:szCs w:val="24"/>
        </w:rPr>
        <w:t>ensuring correct</w:t>
      </w:r>
      <w:r w:rsidR="006E7BD7" w:rsidRPr="00A2474F">
        <w:rPr>
          <w:rFonts w:ascii="Calisto MT" w:hAnsi="Calisto MT" w:cs="Arial"/>
          <w:sz w:val="24"/>
          <w:szCs w:val="24"/>
        </w:rPr>
        <w:t xml:space="preserve"> listing of </w:t>
      </w:r>
      <w:r>
        <w:rPr>
          <w:rFonts w:ascii="Calisto MT" w:hAnsi="Calisto MT" w:cs="Arial"/>
          <w:sz w:val="24"/>
          <w:szCs w:val="24"/>
        </w:rPr>
        <w:t>each EMS agency’s</w:t>
      </w:r>
      <w:r w:rsidR="006E7BD7" w:rsidRPr="00A2474F">
        <w:rPr>
          <w:rFonts w:ascii="Calisto MT" w:hAnsi="Calisto MT" w:cs="Arial"/>
          <w:sz w:val="24"/>
          <w:szCs w:val="24"/>
        </w:rPr>
        <w:t xml:space="preserve"> name on the website (</w:t>
      </w:r>
      <w:hyperlink r:id="rId10" w:history="1">
        <w:r w:rsidR="006E7BD7" w:rsidRPr="00B55A0F">
          <w:rPr>
            <w:rStyle w:val="Hyperlink"/>
            <w:rFonts w:ascii="Calisto MT" w:hAnsi="Calisto MT" w:cs="Arial"/>
            <w:sz w:val="24"/>
            <w:szCs w:val="24"/>
          </w:rPr>
          <w:t>emscsurveys.org</w:t>
        </w:r>
      </w:hyperlink>
      <w:r w:rsidR="006E7BD7" w:rsidRPr="00A2474F">
        <w:rPr>
          <w:rFonts w:ascii="Calisto MT" w:hAnsi="Calisto MT" w:cs="Arial"/>
          <w:sz w:val="24"/>
          <w:szCs w:val="24"/>
        </w:rPr>
        <w:t>)</w:t>
      </w:r>
    </w:p>
    <w:p w14:paraId="6A896E35" w14:textId="517399F5" w:rsidR="00A2474F" w:rsidRDefault="00A2474F" w:rsidP="003F2975">
      <w:pPr>
        <w:pStyle w:val="ListParagraph"/>
        <w:numPr>
          <w:ilvl w:val="0"/>
          <w:numId w:val="8"/>
        </w:numPr>
        <w:spacing w:after="60"/>
        <w:rPr>
          <w:rFonts w:ascii="Calisto MT" w:hAnsi="Calisto MT" w:cs="Arial"/>
          <w:sz w:val="24"/>
          <w:szCs w:val="24"/>
        </w:rPr>
      </w:pPr>
      <w:r>
        <w:rPr>
          <w:rFonts w:ascii="Calisto MT" w:hAnsi="Calisto MT" w:cs="Arial"/>
          <w:sz w:val="24"/>
          <w:szCs w:val="24"/>
        </w:rPr>
        <w:t xml:space="preserve">ensuring that the survey invitation and reminders </w:t>
      </w:r>
      <w:r w:rsidR="002846E8">
        <w:rPr>
          <w:rFonts w:ascii="Calisto MT" w:hAnsi="Calisto MT" w:cs="Arial"/>
          <w:sz w:val="24"/>
          <w:szCs w:val="24"/>
        </w:rPr>
        <w:t xml:space="preserve">are emailed </w:t>
      </w:r>
      <w:r>
        <w:rPr>
          <w:rFonts w:ascii="Calisto MT" w:hAnsi="Calisto MT" w:cs="Arial"/>
          <w:sz w:val="24"/>
          <w:szCs w:val="24"/>
        </w:rPr>
        <w:t>to the correct individual at each EMS agency for completion</w:t>
      </w:r>
    </w:p>
    <w:p w14:paraId="15070E6C" w14:textId="3225701D" w:rsidR="00A2474F" w:rsidRDefault="006E7BD7" w:rsidP="003F2975">
      <w:pPr>
        <w:pStyle w:val="ListParagraph"/>
        <w:numPr>
          <w:ilvl w:val="0"/>
          <w:numId w:val="8"/>
        </w:numPr>
        <w:spacing w:after="60"/>
        <w:rPr>
          <w:rFonts w:ascii="Calisto MT" w:hAnsi="Calisto MT" w:cs="Arial"/>
          <w:sz w:val="24"/>
          <w:szCs w:val="24"/>
        </w:rPr>
      </w:pPr>
      <w:r w:rsidRPr="00A2474F">
        <w:rPr>
          <w:rFonts w:ascii="Calisto MT" w:hAnsi="Calisto MT" w:cs="Arial"/>
          <w:sz w:val="24"/>
          <w:szCs w:val="24"/>
        </w:rPr>
        <w:t>track</w:t>
      </w:r>
      <w:r w:rsidR="00A2474F">
        <w:rPr>
          <w:rFonts w:ascii="Calisto MT" w:hAnsi="Calisto MT" w:cs="Arial"/>
          <w:sz w:val="24"/>
          <w:szCs w:val="24"/>
        </w:rPr>
        <w:t>ing survey</w:t>
      </w:r>
      <w:r w:rsidR="00257E5F" w:rsidRPr="00A2474F">
        <w:rPr>
          <w:rFonts w:ascii="Calisto MT" w:hAnsi="Calisto MT" w:cs="Arial"/>
          <w:sz w:val="24"/>
          <w:szCs w:val="24"/>
        </w:rPr>
        <w:t xml:space="preserve"> responses</w:t>
      </w:r>
      <w:r w:rsidR="00A2474F">
        <w:rPr>
          <w:rFonts w:ascii="Calisto MT" w:hAnsi="Calisto MT" w:cs="Arial"/>
          <w:sz w:val="24"/>
          <w:szCs w:val="24"/>
        </w:rPr>
        <w:t xml:space="preserve"> by agency</w:t>
      </w:r>
    </w:p>
    <w:p w14:paraId="4710AB42" w14:textId="27B591F4" w:rsidR="00A91566" w:rsidRPr="00A2474F" w:rsidRDefault="005E042A" w:rsidP="003F2975">
      <w:pPr>
        <w:pStyle w:val="ListParagraph"/>
        <w:numPr>
          <w:ilvl w:val="0"/>
          <w:numId w:val="8"/>
        </w:numPr>
        <w:spacing w:after="60"/>
        <w:rPr>
          <w:rFonts w:ascii="Calisto MT" w:hAnsi="Calisto MT" w:cs="Arial"/>
          <w:sz w:val="24"/>
          <w:szCs w:val="24"/>
        </w:rPr>
      </w:pPr>
      <w:r w:rsidRPr="00A2474F">
        <w:rPr>
          <w:rFonts w:ascii="Calisto MT" w:hAnsi="Calisto MT" w:cs="Arial"/>
          <w:sz w:val="24"/>
          <w:szCs w:val="24"/>
        </w:rPr>
        <w:t>display</w:t>
      </w:r>
      <w:r w:rsidR="00A2474F">
        <w:rPr>
          <w:rFonts w:ascii="Calisto MT" w:hAnsi="Calisto MT" w:cs="Arial"/>
          <w:sz w:val="24"/>
          <w:szCs w:val="24"/>
        </w:rPr>
        <w:t>ing</w:t>
      </w:r>
      <w:r w:rsidR="006E7BD7" w:rsidRPr="00A2474F">
        <w:rPr>
          <w:rFonts w:ascii="Calisto MT" w:hAnsi="Calisto MT" w:cs="Arial"/>
          <w:sz w:val="24"/>
          <w:szCs w:val="24"/>
        </w:rPr>
        <w:t xml:space="preserve"> current response rate reports</w:t>
      </w:r>
      <w:r w:rsidR="00257E5F" w:rsidRPr="00A2474F">
        <w:rPr>
          <w:rFonts w:ascii="Calisto MT" w:hAnsi="Calisto MT" w:cs="Arial"/>
          <w:sz w:val="24"/>
          <w:szCs w:val="24"/>
        </w:rPr>
        <w:t xml:space="preserve"> in Tableau dashboards</w:t>
      </w:r>
      <w:r w:rsidR="00E43913" w:rsidRPr="00A2474F">
        <w:rPr>
          <w:rFonts w:ascii="Calisto MT" w:hAnsi="Calisto MT" w:cs="Arial"/>
          <w:sz w:val="24"/>
          <w:szCs w:val="24"/>
        </w:rPr>
        <w:t xml:space="preserve"> </w:t>
      </w:r>
    </w:p>
    <w:p w14:paraId="1125EC7E" w14:textId="59B7D568" w:rsidR="00257E5F" w:rsidRDefault="00257E5F" w:rsidP="009E48EC">
      <w:pPr>
        <w:rPr>
          <w:rFonts w:ascii="Calisto MT" w:hAnsi="Calisto MT" w:cs="Arial"/>
          <w:sz w:val="24"/>
          <w:szCs w:val="24"/>
        </w:rPr>
      </w:pPr>
    </w:p>
    <w:p w14:paraId="7C82DB8E" w14:textId="5D8F840A" w:rsidR="006A0600" w:rsidRDefault="006A0600" w:rsidP="009E48EC">
      <w:pPr>
        <w:rPr>
          <w:rFonts w:ascii="Calisto MT" w:hAnsi="Calisto MT" w:cs="Arial"/>
          <w:sz w:val="24"/>
          <w:szCs w:val="24"/>
        </w:rPr>
      </w:pPr>
      <w:r>
        <w:rPr>
          <w:rFonts w:ascii="Calisto MT" w:hAnsi="Calisto MT" w:cs="Arial"/>
          <w:sz w:val="24"/>
          <w:szCs w:val="24"/>
        </w:rPr>
        <w:t>If you choose, you may also update or verify other data in CLMS as you deem best.</w:t>
      </w:r>
    </w:p>
    <w:p w14:paraId="65C95603" w14:textId="77777777" w:rsidR="006A0600" w:rsidRDefault="006A0600" w:rsidP="009E48EC">
      <w:pPr>
        <w:rPr>
          <w:rFonts w:ascii="Calisto MT" w:hAnsi="Calisto MT" w:cs="Arial"/>
          <w:sz w:val="24"/>
          <w:szCs w:val="24"/>
        </w:rPr>
      </w:pPr>
    </w:p>
    <w:p w14:paraId="18F99615" w14:textId="6B287E27" w:rsidR="0044538C" w:rsidRDefault="00257E5F" w:rsidP="009E48EC">
      <w:pPr>
        <w:rPr>
          <w:rFonts w:ascii="Calisto MT" w:hAnsi="Calisto MT" w:cs="Arial"/>
          <w:sz w:val="24"/>
          <w:szCs w:val="24"/>
        </w:rPr>
      </w:pPr>
      <w:r>
        <w:rPr>
          <w:rFonts w:ascii="Calisto MT" w:hAnsi="Calisto MT" w:cs="Arial"/>
          <w:sz w:val="24"/>
          <w:szCs w:val="24"/>
        </w:rPr>
        <w:t xml:space="preserve">The </w:t>
      </w:r>
      <w:r w:rsidRPr="00860AAC">
        <w:rPr>
          <w:rFonts w:asciiTheme="minorHAnsi" w:hAnsiTheme="minorHAnsi" w:cstheme="minorHAnsi"/>
          <w:b/>
          <w:color w:val="0070C0"/>
          <w:sz w:val="32"/>
          <w:szCs w:val="24"/>
        </w:rPr>
        <w:t>4</w:t>
      </w:r>
      <w:r>
        <w:rPr>
          <w:rFonts w:ascii="Calisto MT" w:hAnsi="Calisto MT" w:cs="Arial"/>
          <w:sz w:val="24"/>
          <w:szCs w:val="24"/>
        </w:rPr>
        <w:t xml:space="preserve"> most important fields</w:t>
      </w:r>
      <w:r w:rsidRPr="000D3120">
        <w:rPr>
          <w:rFonts w:ascii="Calisto MT" w:hAnsi="Calisto MT" w:cs="Arial"/>
          <w:szCs w:val="24"/>
        </w:rPr>
        <w:t xml:space="preserve"> </w:t>
      </w:r>
      <w:r>
        <w:rPr>
          <w:rFonts w:ascii="Calisto MT" w:hAnsi="Calisto MT" w:cs="Arial"/>
          <w:sz w:val="24"/>
          <w:szCs w:val="24"/>
        </w:rPr>
        <w:t xml:space="preserve">to </w:t>
      </w:r>
      <w:r w:rsidR="005E042A">
        <w:rPr>
          <w:rFonts w:ascii="Calisto MT" w:hAnsi="Calisto MT" w:cs="Arial"/>
          <w:sz w:val="24"/>
          <w:szCs w:val="24"/>
        </w:rPr>
        <w:t>review and update</w:t>
      </w:r>
      <w:r>
        <w:rPr>
          <w:rFonts w:ascii="Calisto MT" w:hAnsi="Calisto MT" w:cs="Arial"/>
          <w:sz w:val="24"/>
          <w:szCs w:val="24"/>
        </w:rPr>
        <w:t xml:space="preserve"> in CLMS for effective survey </w:t>
      </w:r>
      <w:r w:rsidR="00A91566">
        <w:rPr>
          <w:rFonts w:ascii="Calisto MT" w:hAnsi="Calisto MT" w:cs="Arial"/>
          <w:sz w:val="24"/>
          <w:szCs w:val="24"/>
        </w:rPr>
        <w:t>deployment</w:t>
      </w:r>
      <w:r>
        <w:rPr>
          <w:rFonts w:ascii="Calisto MT" w:hAnsi="Calisto MT" w:cs="Arial"/>
          <w:sz w:val="24"/>
          <w:szCs w:val="24"/>
        </w:rPr>
        <w:t xml:space="preserve"> are:</w:t>
      </w:r>
    </w:p>
    <w:p w14:paraId="70B35AE9" w14:textId="2A71790A" w:rsidR="00257E5F" w:rsidRDefault="00257E5F" w:rsidP="003B7306">
      <w:pPr>
        <w:pStyle w:val="ListParagraph"/>
        <w:numPr>
          <w:ilvl w:val="0"/>
          <w:numId w:val="6"/>
        </w:numPr>
        <w:rPr>
          <w:rFonts w:ascii="Calisto MT" w:hAnsi="Calisto MT" w:cs="Arial"/>
          <w:sz w:val="24"/>
          <w:szCs w:val="24"/>
        </w:rPr>
      </w:pPr>
      <w:r>
        <w:rPr>
          <w:rFonts w:ascii="Calisto MT" w:hAnsi="Calisto MT" w:cs="Arial"/>
          <w:sz w:val="24"/>
          <w:szCs w:val="24"/>
        </w:rPr>
        <w:t>EMS Agency Name</w:t>
      </w:r>
    </w:p>
    <w:p w14:paraId="0D90FB93" w14:textId="63308D38" w:rsidR="00257E5F" w:rsidRDefault="00257E5F" w:rsidP="003B7306">
      <w:pPr>
        <w:pStyle w:val="ListParagraph"/>
        <w:numPr>
          <w:ilvl w:val="0"/>
          <w:numId w:val="6"/>
        </w:numPr>
        <w:rPr>
          <w:rFonts w:ascii="Calisto MT" w:hAnsi="Calisto MT" w:cs="Arial"/>
          <w:sz w:val="24"/>
          <w:szCs w:val="24"/>
        </w:rPr>
      </w:pPr>
      <w:r>
        <w:rPr>
          <w:rFonts w:ascii="Calisto MT" w:hAnsi="Calisto MT" w:cs="Arial"/>
          <w:sz w:val="24"/>
          <w:szCs w:val="24"/>
        </w:rPr>
        <w:t>EMS Agency County</w:t>
      </w:r>
    </w:p>
    <w:p w14:paraId="58A69959" w14:textId="482BE159" w:rsidR="00257E5F" w:rsidRDefault="00257E5F" w:rsidP="003B7306">
      <w:pPr>
        <w:pStyle w:val="ListParagraph"/>
        <w:numPr>
          <w:ilvl w:val="0"/>
          <w:numId w:val="6"/>
        </w:numPr>
        <w:rPr>
          <w:rFonts w:ascii="Calisto MT" w:hAnsi="Calisto MT" w:cs="Arial"/>
          <w:sz w:val="24"/>
          <w:szCs w:val="24"/>
        </w:rPr>
      </w:pPr>
      <w:r>
        <w:rPr>
          <w:rFonts w:ascii="Calisto MT" w:hAnsi="Calisto MT" w:cs="Arial"/>
          <w:sz w:val="24"/>
          <w:szCs w:val="24"/>
        </w:rPr>
        <w:t>Contact Name</w:t>
      </w:r>
    </w:p>
    <w:p w14:paraId="4741EF5A" w14:textId="65514A1A" w:rsidR="00A91566" w:rsidRDefault="00257E5F" w:rsidP="003B7306">
      <w:pPr>
        <w:pStyle w:val="ListParagraph"/>
        <w:numPr>
          <w:ilvl w:val="0"/>
          <w:numId w:val="6"/>
        </w:numPr>
        <w:rPr>
          <w:rFonts w:ascii="Calisto MT" w:hAnsi="Calisto MT" w:cs="Arial"/>
          <w:sz w:val="24"/>
          <w:szCs w:val="24"/>
        </w:rPr>
      </w:pPr>
      <w:r>
        <w:rPr>
          <w:rFonts w:ascii="Calisto MT" w:hAnsi="Calisto MT" w:cs="Arial"/>
          <w:sz w:val="24"/>
          <w:szCs w:val="24"/>
        </w:rPr>
        <w:t>Contact Email</w:t>
      </w:r>
    </w:p>
    <w:p w14:paraId="78D99903" w14:textId="77777777" w:rsidR="00A91566" w:rsidRDefault="00A91566" w:rsidP="00ED3102">
      <w:pPr>
        <w:rPr>
          <w:rFonts w:ascii="Calisto MT" w:hAnsi="Calisto MT" w:cs="Arial"/>
          <w:sz w:val="24"/>
          <w:szCs w:val="24"/>
        </w:rPr>
      </w:pPr>
    </w:p>
    <w:p w14:paraId="4A7E6C3C" w14:textId="68BD3D89" w:rsidR="00A2474F" w:rsidRPr="000D3120" w:rsidRDefault="00A2474F" w:rsidP="00ED3102">
      <w:pPr>
        <w:rPr>
          <w:rFonts w:ascii="Calisto MT" w:hAnsi="Calisto MT" w:cs="Arial"/>
          <w:szCs w:val="24"/>
        </w:rPr>
      </w:pPr>
      <w:r w:rsidRPr="00B462AB">
        <w:rPr>
          <w:rFonts w:ascii="Calisto MT" w:hAnsi="Calisto MT" w:cs="Arial"/>
          <w:sz w:val="24"/>
          <w:szCs w:val="24"/>
        </w:rPr>
        <w:t xml:space="preserve">You may copy and paste information from another source into CLMS to avoid typing </w:t>
      </w:r>
      <w:r w:rsidR="000D3120" w:rsidRPr="00B462AB">
        <w:rPr>
          <w:rFonts w:ascii="Calisto MT" w:hAnsi="Calisto MT" w:cs="Arial"/>
          <w:sz w:val="24"/>
          <w:szCs w:val="24"/>
        </w:rPr>
        <w:t xml:space="preserve">in the </w:t>
      </w:r>
      <w:r w:rsidRPr="00B462AB">
        <w:rPr>
          <w:rFonts w:ascii="Calisto MT" w:hAnsi="Calisto MT" w:cs="Arial"/>
          <w:sz w:val="24"/>
          <w:szCs w:val="24"/>
        </w:rPr>
        <w:t>information</w:t>
      </w:r>
      <w:r w:rsidR="000D3120" w:rsidRPr="00B462AB">
        <w:rPr>
          <w:rFonts w:ascii="Calisto MT" w:hAnsi="Calisto MT" w:cs="Arial"/>
          <w:sz w:val="24"/>
          <w:szCs w:val="24"/>
        </w:rPr>
        <w:t xml:space="preserve"> and risking an error. However, </w:t>
      </w:r>
      <w:r w:rsidR="00A16D2F">
        <w:rPr>
          <w:rFonts w:ascii="Calisto MT" w:hAnsi="Calisto MT" w:cs="Arial"/>
          <w:sz w:val="24"/>
          <w:szCs w:val="24"/>
        </w:rPr>
        <w:t xml:space="preserve">if changes are made, </w:t>
      </w:r>
      <w:r w:rsidR="000D3120" w:rsidRPr="00B462AB">
        <w:rPr>
          <w:rFonts w:ascii="Calisto MT" w:hAnsi="Calisto MT" w:cs="Arial"/>
          <w:sz w:val="24"/>
          <w:szCs w:val="24"/>
        </w:rPr>
        <w:t xml:space="preserve">please be certain that </w:t>
      </w:r>
      <w:r w:rsidR="000D3120" w:rsidRPr="00B462AB">
        <w:rPr>
          <w:rFonts w:asciiTheme="minorHAnsi" w:hAnsiTheme="minorHAnsi" w:cstheme="minorHAnsi"/>
          <w:b/>
          <w:color w:val="0070C0"/>
          <w:sz w:val="28"/>
          <w:szCs w:val="24"/>
        </w:rPr>
        <w:t>“EMS Agency Name”</w:t>
      </w:r>
      <w:r w:rsidR="000D3120" w:rsidRPr="00B462AB">
        <w:rPr>
          <w:rFonts w:ascii="Calisto MT" w:hAnsi="Calisto MT" w:cs="Arial"/>
          <w:sz w:val="24"/>
          <w:szCs w:val="24"/>
        </w:rPr>
        <w:t xml:space="preserve"> and </w:t>
      </w:r>
      <w:r w:rsidR="000D3120" w:rsidRPr="00B462AB">
        <w:rPr>
          <w:rFonts w:asciiTheme="minorHAnsi" w:hAnsiTheme="minorHAnsi" w:cstheme="minorHAnsi"/>
          <w:b/>
          <w:color w:val="0070C0"/>
          <w:sz w:val="28"/>
          <w:szCs w:val="24"/>
        </w:rPr>
        <w:t>“Contact Name”</w:t>
      </w:r>
      <w:r w:rsidR="000D3120" w:rsidRPr="00B462AB">
        <w:rPr>
          <w:rFonts w:ascii="Calisto MT" w:hAnsi="Calisto MT" w:cs="Arial"/>
          <w:sz w:val="24"/>
          <w:szCs w:val="24"/>
        </w:rPr>
        <w:t xml:space="preserve"> are always listed in </w:t>
      </w:r>
      <w:r w:rsidR="000D3120" w:rsidRPr="000D3120">
        <w:rPr>
          <w:rFonts w:asciiTheme="minorHAnsi" w:hAnsiTheme="minorHAnsi" w:cstheme="minorHAnsi"/>
          <w:b/>
          <w:color w:val="0070C0"/>
          <w:sz w:val="28"/>
          <w:szCs w:val="24"/>
        </w:rPr>
        <w:t>Proper Case</w:t>
      </w:r>
      <w:r w:rsidR="000D3120" w:rsidRPr="00B462AB">
        <w:rPr>
          <w:rFonts w:ascii="Calisto MT" w:hAnsi="Calisto MT" w:cs="Arial"/>
          <w:sz w:val="24"/>
          <w:szCs w:val="24"/>
        </w:rPr>
        <w:t xml:space="preserve">, and not in ALL CAPS or all lowercase. </w:t>
      </w:r>
      <w:r w:rsidR="000D3120" w:rsidRPr="000D3120">
        <w:rPr>
          <w:rFonts w:asciiTheme="minorHAnsi" w:hAnsiTheme="minorHAnsi" w:cstheme="minorHAnsi"/>
          <w:b/>
          <w:color w:val="0070C0"/>
          <w:sz w:val="28"/>
          <w:szCs w:val="24"/>
        </w:rPr>
        <w:t>Proper Case</w:t>
      </w:r>
      <w:r w:rsidR="000D3120" w:rsidRPr="000D3120">
        <w:rPr>
          <w:rFonts w:ascii="Calisto MT" w:hAnsi="Calisto MT" w:cs="Arial"/>
          <w:szCs w:val="24"/>
        </w:rPr>
        <w:t xml:space="preserve"> </w:t>
      </w:r>
      <w:r w:rsidR="000D3120" w:rsidRPr="00B462AB">
        <w:rPr>
          <w:rFonts w:ascii="Calisto MT" w:hAnsi="Calisto MT" w:cs="Arial"/>
          <w:sz w:val="24"/>
          <w:szCs w:val="24"/>
        </w:rPr>
        <w:t>ensures that correspondence is professional looking.</w:t>
      </w:r>
    </w:p>
    <w:p w14:paraId="513EDF0B" w14:textId="77777777" w:rsidR="000D3120" w:rsidRDefault="000D3120" w:rsidP="00ED3102">
      <w:pPr>
        <w:rPr>
          <w:rFonts w:ascii="Calisto MT" w:hAnsi="Calisto MT" w:cs="Arial"/>
          <w:sz w:val="24"/>
          <w:szCs w:val="24"/>
        </w:rPr>
      </w:pPr>
    </w:p>
    <w:p w14:paraId="784EA5C0" w14:textId="7D2DF7C5" w:rsidR="00B55A0F" w:rsidRDefault="00D4468C" w:rsidP="00B55A0F">
      <w:pPr>
        <w:rPr>
          <w:rFonts w:ascii="Calisto MT" w:hAnsi="Calisto MT" w:cstheme="minorHAnsi"/>
          <w:color w:val="auto"/>
          <w:sz w:val="24"/>
          <w:szCs w:val="24"/>
        </w:rPr>
      </w:pPr>
      <w:r>
        <w:rPr>
          <w:rFonts w:ascii="Calisto MT" w:hAnsi="Calisto MT" w:cs="Arial"/>
          <w:sz w:val="24"/>
          <w:szCs w:val="24"/>
        </w:rPr>
        <w:t xml:space="preserve">Updating the contact information in CLMS </w:t>
      </w:r>
      <w:r w:rsidR="00B55A0F">
        <w:rPr>
          <w:rFonts w:ascii="Calisto MT" w:hAnsi="Calisto MT" w:cs="Arial"/>
          <w:sz w:val="24"/>
          <w:szCs w:val="24"/>
        </w:rPr>
        <w:t xml:space="preserve">is the single most critical task for EMSC Program Managers, so please make every effort to get this done! And please understand that you cannot send an updated list of EMS agency information to </w:t>
      </w:r>
      <w:r w:rsidR="00FD7207">
        <w:rPr>
          <w:rFonts w:ascii="Calisto MT" w:hAnsi="Calisto MT" w:cs="Arial"/>
          <w:sz w:val="24"/>
          <w:szCs w:val="24"/>
        </w:rPr>
        <w:t>the EDC</w:t>
      </w:r>
      <w:r w:rsidR="00B55A0F">
        <w:rPr>
          <w:rFonts w:ascii="Calisto MT" w:hAnsi="Calisto MT" w:cs="Arial"/>
          <w:sz w:val="24"/>
          <w:szCs w:val="24"/>
        </w:rPr>
        <w:t xml:space="preserve"> to </w:t>
      </w:r>
      <w:r w:rsidR="00A16D2F">
        <w:rPr>
          <w:rFonts w:ascii="Calisto MT" w:hAnsi="Calisto MT" w:cs="Arial"/>
          <w:sz w:val="24"/>
          <w:szCs w:val="24"/>
        </w:rPr>
        <w:t>input or upload</w:t>
      </w:r>
      <w:r w:rsidR="00B55A0F">
        <w:rPr>
          <w:rFonts w:ascii="Calisto MT" w:hAnsi="Calisto MT" w:cs="Arial"/>
          <w:sz w:val="24"/>
          <w:szCs w:val="24"/>
        </w:rPr>
        <w:t xml:space="preserve">. </w:t>
      </w:r>
      <w:r w:rsidR="00B55A0F" w:rsidRPr="0065442D">
        <w:rPr>
          <w:rFonts w:ascii="Calisto MT" w:hAnsi="Calisto MT" w:cstheme="minorHAnsi"/>
          <w:color w:val="auto"/>
          <w:sz w:val="24"/>
          <w:szCs w:val="24"/>
        </w:rPr>
        <w:t>All updating of information must be done by the EMSC Program Manager directly in CLMS</w:t>
      </w:r>
      <w:r w:rsidR="00A16D2F">
        <w:rPr>
          <w:rFonts w:ascii="Calisto MT" w:hAnsi="Calisto MT" w:cstheme="minorHAnsi"/>
          <w:color w:val="auto"/>
          <w:sz w:val="24"/>
          <w:szCs w:val="24"/>
        </w:rPr>
        <w:t>.</w:t>
      </w:r>
      <w:r w:rsidR="00B55A0F" w:rsidRPr="0065442D">
        <w:rPr>
          <w:rFonts w:ascii="Calisto MT" w:hAnsi="Calisto MT" w:cstheme="minorHAnsi"/>
          <w:color w:val="auto"/>
          <w:sz w:val="24"/>
          <w:szCs w:val="24"/>
        </w:rPr>
        <w:t xml:space="preserve"> </w:t>
      </w:r>
      <w:r w:rsidR="00B55A0F">
        <w:rPr>
          <w:rFonts w:ascii="Calisto MT" w:hAnsi="Calisto MT" w:cstheme="minorHAnsi"/>
          <w:color w:val="auto"/>
          <w:sz w:val="24"/>
          <w:szCs w:val="24"/>
        </w:rPr>
        <w:t xml:space="preserve">Your </w:t>
      </w:r>
      <w:r w:rsidR="00FD7207">
        <w:rPr>
          <w:rFonts w:ascii="Calisto MT" w:hAnsi="Calisto MT" w:cstheme="minorHAnsi"/>
          <w:color w:val="auto"/>
          <w:sz w:val="24"/>
          <w:szCs w:val="24"/>
        </w:rPr>
        <w:t>EDC</w:t>
      </w:r>
      <w:r w:rsidR="00B55A0F">
        <w:rPr>
          <w:rFonts w:ascii="Calisto MT" w:hAnsi="Calisto MT" w:cstheme="minorHAnsi"/>
          <w:color w:val="auto"/>
          <w:sz w:val="24"/>
          <w:szCs w:val="24"/>
        </w:rPr>
        <w:t xml:space="preserve"> TA </w:t>
      </w:r>
      <w:r>
        <w:rPr>
          <w:rFonts w:ascii="Calisto MT" w:hAnsi="Calisto MT" w:cstheme="minorHAnsi"/>
          <w:color w:val="auto"/>
          <w:sz w:val="24"/>
          <w:szCs w:val="24"/>
        </w:rPr>
        <w:t>may be able to send</w:t>
      </w:r>
      <w:r w:rsidR="00B55A0F">
        <w:rPr>
          <w:rFonts w:ascii="Calisto MT" w:hAnsi="Calisto MT" w:cstheme="minorHAnsi"/>
          <w:color w:val="auto"/>
          <w:sz w:val="24"/>
          <w:szCs w:val="24"/>
        </w:rPr>
        <w:t xml:space="preserve"> you a </w:t>
      </w:r>
      <w:r w:rsidR="00A16D2F">
        <w:rPr>
          <w:rFonts w:ascii="Calisto MT" w:hAnsi="Calisto MT" w:cstheme="minorHAnsi"/>
          <w:color w:val="auto"/>
          <w:sz w:val="24"/>
          <w:szCs w:val="24"/>
        </w:rPr>
        <w:t>list of agencies with undeliverable email addresses</w:t>
      </w:r>
      <w:r w:rsidR="00B55A0F">
        <w:rPr>
          <w:rFonts w:ascii="Calisto MT" w:hAnsi="Calisto MT" w:cstheme="minorHAnsi"/>
          <w:color w:val="auto"/>
          <w:sz w:val="24"/>
          <w:szCs w:val="24"/>
        </w:rPr>
        <w:t xml:space="preserve"> to help you complete this task. </w:t>
      </w:r>
    </w:p>
    <w:p w14:paraId="0CDD7626" w14:textId="2126124A" w:rsidR="00B55A0F" w:rsidRDefault="00B55A0F" w:rsidP="00B55A0F">
      <w:pPr>
        <w:rPr>
          <w:rFonts w:ascii="Calisto MT" w:hAnsi="Calisto MT" w:cstheme="minorHAnsi"/>
          <w:color w:val="auto"/>
          <w:sz w:val="24"/>
          <w:szCs w:val="24"/>
        </w:rPr>
      </w:pPr>
    </w:p>
    <w:p w14:paraId="34607A1C" w14:textId="77777777" w:rsidR="00B55A0F" w:rsidRPr="0065442D" w:rsidRDefault="00B55A0F" w:rsidP="00B55A0F">
      <w:pPr>
        <w:rPr>
          <w:rFonts w:ascii="Calisto MT" w:hAnsi="Calisto MT" w:cs="Arial"/>
          <w:sz w:val="24"/>
          <w:szCs w:val="24"/>
        </w:rPr>
      </w:pPr>
      <w:r>
        <w:rPr>
          <w:rFonts w:ascii="Calisto MT" w:hAnsi="Calisto MT" w:cs="Arial"/>
          <w:sz w:val="24"/>
          <w:szCs w:val="24"/>
        </w:rPr>
        <w:t xml:space="preserve">For your convenience, here are </w:t>
      </w:r>
      <w:r w:rsidRPr="0065442D">
        <w:rPr>
          <w:rFonts w:ascii="Calisto MT" w:hAnsi="Calisto MT" w:cs="Arial"/>
          <w:sz w:val="24"/>
          <w:szCs w:val="24"/>
        </w:rPr>
        <w:t xml:space="preserve">some </w:t>
      </w:r>
      <w:r>
        <w:rPr>
          <w:rFonts w:ascii="Calisto MT" w:hAnsi="Calisto MT" w:cs="Arial"/>
          <w:sz w:val="24"/>
          <w:szCs w:val="24"/>
        </w:rPr>
        <w:t xml:space="preserve">additional </w:t>
      </w:r>
      <w:r w:rsidRPr="0065442D">
        <w:rPr>
          <w:rFonts w:ascii="Calisto MT" w:hAnsi="Calisto MT" w:cs="Arial"/>
          <w:sz w:val="24"/>
          <w:szCs w:val="24"/>
        </w:rPr>
        <w:t xml:space="preserve">resources to help you with </w:t>
      </w:r>
      <w:r>
        <w:rPr>
          <w:rFonts w:ascii="Calisto MT" w:hAnsi="Calisto MT" w:cs="Arial"/>
          <w:sz w:val="24"/>
          <w:szCs w:val="24"/>
        </w:rPr>
        <w:t>the</w:t>
      </w:r>
      <w:r w:rsidRPr="0065442D">
        <w:rPr>
          <w:rFonts w:ascii="Calisto MT" w:hAnsi="Calisto MT" w:cs="Arial"/>
          <w:sz w:val="24"/>
          <w:szCs w:val="24"/>
        </w:rPr>
        <w:t xml:space="preserve"> task</w:t>
      </w:r>
      <w:r>
        <w:rPr>
          <w:rFonts w:ascii="Calisto MT" w:hAnsi="Calisto MT" w:cs="Arial"/>
          <w:sz w:val="24"/>
          <w:szCs w:val="24"/>
        </w:rPr>
        <w:t xml:space="preserve"> of updating and verifying your EMS agency list in CLMS</w:t>
      </w:r>
      <w:r w:rsidRPr="0065442D">
        <w:rPr>
          <w:rFonts w:ascii="Calisto MT" w:hAnsi="Calisto MT" w:cs="Arial"/>
          <w:sz w:val="24"/>
          <w:szCs w:val="24"/>
        </w:rPr>
        <w:t>.</w:t>
      </w:r>
    </w:p>
    <w:p w14:paraId="6ED50DFE" w14:textId="77777777" w:rsidR="00A16D2F" w:rsidRPr="00A16D2F" w:rsidRDefault="00DC41D8" w:rsidP="00B55A0F">
      <w:pPr>
        <w:pStyle w:val="ListParagraph"/>
        <w:numPr>
          <w:ilvl w:val="0"/>
          <w:numId w:val="9"/>
        </w:numPr>
        <w:rPr>
          <w:rStyle w:val="Hyperlink"/>
          <w:rFonts w:ascii="Calisto MT" w:hAnsi="Calisto MT"/>
          <w:color w:val="000000"/>
          <w:sz w:val="24"/>
          <w:szCs w:val="24"/>
          <w:u w:val="none"/>
        </w:rPr>
      </w:pPr>
      <w:hyperlink r:id="rId11" w:history="1">
        <w:r w:rsidR="00B55A0F" w:rsidRPr="0065442D">
          <w:rPr>
            <w:rStyle w:val="Hyperlink"/>
            <w:rFonts w:ascii="Calisto MT" w:hAnsi="Calisto MT"/>
            <w:sz w:val="24"/>
            <w:szCs w:val="24"/>
          </w:rPr>
          <w:t>Contact List Management System User Guide</w:t>
        </w:r>
      </w:hyperlink>
    </w:p>
    <w:p w14:paraId="64A64B27" w14:textId="0423DCAA" w:rsidR="00B55A0F" w:rsidRPr="00A16D2F" w:rsidRDefault="00B55A0F" w:rsidP="00B55A0F">
      <w:pPr>
        <w:pStyle w:val="ListParagraph"/>
        <w:numPr>
          <w:ilvl w:val="0"/>
          <w:numId w:val="9"/>
        </w:numPr>
        <w:rPr>
          <w:rFonts w:ascii="Calisto MT" w:hAnsi="Calisto MT"/>
          <w:sz w:val="24"/>
          <w:szCs w:val="24"/>
        </w:rPr>
      </w:pPr>
      <w:r w:rsidRPr="00A16D2F">
        <w:rPr>
          <w:rFonts w:ascii="Calisto MT" w:hAnsi="Calisto MT"/>
          <w:i/>
          <w:iCs/>
        </w:rPr>
        <w:t xml:space="preserve">Watch this "explanimation" video to understand how the Contact List Management System (CLMS), EMS for Children survey websites, and the </w:t>
      </w:r>
      <w:r w:rsidR="00FD7207" w:rsidRPr="00A16D2F">
        <w:rPr>
          <w:rFonts w:ascii="Calisto MT" w:hAnsi="Calisto MT"/>
          <w:i/>
          <w:iCs/>
        </w:rPr>
        <w:t>EDC</w:t>
      </w:r>
      <w:r w:rsidRPr="00A16D2F">
        <w:rPr>
          <w:rFonts w:ascii="Calisto MT" w:hAnsi="Calisto MT"/>
          <w:i/>
          <w:iCs/>
        </w:rPr>
        <w:t xml:space="preserve"> Tableau system all work together and are intertwined. Updating your list in CLMS is vital for your data collection.</w:t>
      </w:r>
    </w:p>
    <w:p w14:paraId="5A9E1499" w14:textId="77777777" w:rsidR="00B55A0F" w:rsidRPr="009A5548" w:rsidRDefault="00B55A0F" w:rsidP="00B55A0F">
      <w:pPr>
        <w:rPr>
          <w:rFonts w:ascii="Century Gothic" w:hAnsi="Century Gothic"/>
          <w:iCs/>
        </w:rPr>
      </w:pPr>
      <w:r>
        <w:rPr>
          <w:rFonts w:ascii="Century Gothic" w:hAnsi="Century Gothic"/>
          <w:iCs/>
          <w:noProof/>
        </w:rPr>
        <w:lastRenderedPageBreak/>
        <w:drawing>
          <wp:inline distT="0" distB="0" distL="0" distR="0" wp14:anchorId="5ACB50F4" wp14:editId="44ED7B9B">
            <wp:extent cx="5943600" cy="3560445"/>
            <wp:effectExtent l="0" t="0" r="0" b="1905"/>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447CD.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3560445"/>
                    </a:xfrm>
                    <a:prstGeom prst="rect">
                      <a:avLst/>
                    </a:prstGeom>
                  </pic:spPr>
                </pic:pic>
              </a:graphicData>
            </a:graphic>
          </wp:inline>
        </w:drawing>
      </w:r>
    </w:p>
    <w:p w14:paraId="7D890DF7" w14:textId="77777777" w:rsidR="00B55A0F" w:rsidRDefault="00B55A0F" w:rsidP="00B55A0F">
      <w:pPr>
        <w:rPr>
          <w:rFonts w:ascii="Calisto MT" w:hAnsi="Calisto MT"/>
        </w:rPr>
      </w:pPr>
    </w:p>
    <w:p w14:paraId="30716A8E" w14:textId="0C6B8B88" w:rsidR="00A16D2F" w:rsidRPr="00D4468C" w:rsidRDefault="00B55A0F" w:rsidP="009E48EC">
      <w:pPr>
        <w:rPr>
          <w:rFonts w:ascii="Calisto MT" w:hAnsi="Calisto MT"/>
        </w:rPr>
      </w:pPr>
      <w:r w:rsidRPr="0088391C">
        <w:rPr>
          <w:rFonts w:ascii="Calisto MT" w:hAnsi="Calisto MT"/>
        </w:rPr>
        <w:t xml:space="preserve">If the video does not play when you click on it, click on this link: </w:t>
      </w:r>
      <w:hyperlink r:id="rId14" w:history="1">
        <w:r w:rsidRPr="0088391C">
          <w:rPr>
            <w:rStyle w:val="Hyperlink"/>
            <w:rFonts w:ascii="Calisto MT" w:hAnsi="Calisto MT"/>
          </w:rPr>
          <w:t>https://youtu.be/CJtqoPJsgc8</w:t>
        </w:r>
      </w:hyperlink>
    </w:p>
    <w:p w14:paraId="6232F8B5" w14:textId="587C1FC1" w:rsidR="00A16D2F" w:rsidRDefault="00A16D2F" w:rsidP="009E48EC">
      <w:pPr>
        <w:rPr>
          <w:rFonts w:ascii="Calisto MT" w:hAnsi="Calisto MT" w:cs="Arial"/>
          <w:sz w:val="24"/>
          <w:szCs w:val="24"/>
        </w:rPr>
      </w:pPr>
    </w:p>
    <w:p w14:paraId="59626156" w14:textId="3E44B943" w:rsidR="001619BE" w:rsidRPr="003B7306" w:rsidRDefault="00105062" w:rsidP="00252E78">
      <w:pPr>
        <w:pStyle w:val="ListParagraph"/>
        <w:numPr>
          <w:ilvl w:val="0"/>
          <w:numId w:val="7"/>
        </w:numPr>
        <w:spacing w:after="120"/>
        <w:ind w:left="630"/>
        <w:rPr>
          <w:rFonts w:ascii="Calibri" w:hAnsi="Calibri" w:cs="Arial"/>
          <w:b/>
          <w:caps/>
          <w:sz w:val="32"/>
          <w:szCs w:val="36"/>
        </w:rPr>
      </w:pPr>
      <w:r w:rsidRPr="003B7306">
        <w:rPr>
          <w:rFonts w:ascii="Calibri" w:hAnsi="Calibri" w:cs="Arial"/>
          <w:b/>
          <w:caps/>
          <w:sz w:val="36"/>
          <w:szCs w:val="36"/>
        </w:rPr>
        <w:t xml:space="preserve">EMSC PrograM Manager </w:t>
      </w:r>
      <w:r>
        <w:rPr>
          <w:rFonts w:ascii="Calibri" w:hAnsi="Calibri" w:cs="Arial"/>
          <w:b/>
          <w:caps/>
          <w:sz w:val="36"/>
          <w:szCs w:val="36"/>
        </w:rPr>
        <w:t xml:space="preserve">and </w:t>
      </w:r>
      <w:r w:rsidR="00FD7207">
        <w:rPr>
          <w:rFonts w:ascii="Calibri" w:hAnsi="Calibri" w:cs="Arial"/>
          <w:b/>
          <w:caps/>
          <w:sz w:val="36"/>
          <w:szCs w:val="36"/>
        </w:rPr>
        <w:t>EDC</w:t>
      </w:r>
      <w:r w:rsidR="003F0321" w:rsidRPr="003B7306">
        <w:rPr>
          <w:rFonts w:ascii="Calibri" w:hAnsi="Calibri" w:cs="Arial"/>
          <w:b/>
          <w:caps/>
          <w:sz w:val="36"/>
          <w:szCs w:val="36"/>
        </w:rPr>
        <w:t xml:space="preserve"> </w:t>
      </w:r>
      <w:r w:rsidR="00BA5490" w:rsidRPr="003B7306">
        <w:rPr>
          <w:rFonts w:ascii="Calibri" w:hAnsi="Calibri" w:cs="Arial"/>
          <w:b/>
          <w:caps/>
          <w:sz w:val="36"/>
          <w:szCs w:val="36"/>
        </w:rPr>
        <w:t>tasks</w:t>
      </w:r>
      <w:r w:rsidR="003B6B71" w:rsidRPr="003B7306">
        <w:rPr>
          <w:rFonts w:ascii="Calibri" w:hAnsi="Calibri" w:cs="Arial"/>
          <w:b/>
          <w:caps/>
          <w:sz w:val="36"/>
          <w:szCs w:val="36"/>
        </w:rPr>
        <w:t xml:space="preserve"> for survey deployment</w:t>
      </w:r>
    </w:p>
    <w:p w14:paraId="2D8755D8" w14:textId="77777777" w:rsidR="00B55A0F" w:rsidRDefault="00B55A0F" w:rsidP="00B55A0F">
      <w:pPr>
        <w:rPr>
          <w:rFonts w:ascii="Calisto MT" w:hAnsi="Calisto MT" w:cs="Arial"/>
          <w:sz w:val="24"/>
          <w:szCs w:val="24"/>
        </w:rPr>
      </w:pPr>
    </w:p>
    <w:p w14:paraId="4F834615" w14:textId="644FE05D" w:rsidR="00B55A0F" w:rsidRPr="00B55A0F" w:rsidRDefault="00B55A0F" w:rsidP="00B55A0F">
      <w:pPr>
        <w:rPr>
          <w:rFonts w:ascii="Calisto MT" w:hAnsi="Calisto MT" w:cs="Arial"/>
          <w:sz w:val="24"/>
          <w:szCs w:val="24"/>
        </w:rPr>
      </w:pPr>
      <w:r>
        <w:rPr>
          <w:noProof/>
        </w:rPr>
        <w:drawing>
          <wp:inline distT="0" distB="0" distL="0" distR="0" wp14:anchorId="76AD596C" wp14:editId="0294F2FE">
            <wp:extent cx="5951220" cy="3200400"/>
            <wp:effectExtent l="57150" t="57150" r="4953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65F66E4" w14:textId="467ED37E" w:rsidR="00B55A0F" w:rsidRDefault="00B55A0F" w:rsidP="001619BE">
      <w:pPr>
        <w:spacing w:after="120"/>
        <w:rPr>
          <w:rFonts w:ascii="Calibri" w:hAnsi="Calibri" w:cs="Arial"/>
          <w:b/>
          <w:caps/>
          <w:color w:val="C00000"/>
          <w:sz w:val="32"/>
          <w:szCs w:val="36"/>
        </w:rPr>
      </w:pPr>
    </w:p>
    <w:p w14:paraId="3C7776FA" w14:textId="3DE17B59" w:rsidR="00B55A0F" w:rsidRPr="00250371" w:rsidRDefault="00B55A0F" w:rsidP="00B55A0F">
      <w:pPr>
        <w:rPr>
          <w:rFonts w:ascii="Calisto MT" w:hAnsi="Calisto MT" w:cs="Arial"/>
          <w:sz w:val="24"/>
          <w:szCs w:val="24"/>
        </w:rPr>
      </w:pPr>
      <w:r>
        <w:rPr>
          <w:rFonts w:ascii="Calisto MT" w:hAnsi="Calisto MT" w:cs="Arial"/>
          <w:noProof/>
          <w:sz w:val="24"/>
          <w:szCs w:val="24"/>
        </w:rPr>
        <w:drawing>
          <wp:inline distT="0" distB="0" distL="0" distR="0" wp14:anchorId="023BD1B8" wp14:editId="48B0757B">
            <wp:extent cx="6012180" cy="3200400"/>
            <wp:effectExtent l="57150" t="38100" r="45720" b="381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A845F8B" w14:textId="77777777" w:rsidR="00B55A0F" w:rsidRDefault="00B55A0F" w:rsidP="001619BE">
      <w:pPr>
        <w:spacing w:after="120"/>
        <w:rPr>
          <w:rFonts w:ascii="Calibri" w:hAnsi="Calibri" w:cs="Arial"/>
          <w:b/>
          <w:caps/>
          <w:color w:val="C00000"/>
          <w:sz w:val="32"/>
          <w:szCs w:val="36"/>
        </w:rPr>
      </w:pPr>
    </w:p>
    <w:p w14:paraId="473ADD4C" w14:textId="77777777" w:rsidR="0021499F" w:rsidRDefault="0021499F" w:rsidP="0021499F">
      <w:pPr>
        <w:rPr>
          <w:rFonts w:ascii="Calisto MT" w:hAnsi="Calisto MT" w:cs="Arial"/>
          <w:b/>
          <w:sz w:val="24"/>
          <w:szCs w:val="24"/>
        </w:rPr>
      </w:pPr>
    </w:p>
    <w:p w14:paraId="4A113991" w14:textId="6CD52009" w:rsidR="0021499F" w:rsidRPr="0060533B" w:rsidRDefault="0021499F" w:rsidP="0021499F">
      <w:pPr>
        <w:rPr>
          <w:rFonts w:ascii="Calisto MT" w:hAnsi="Calisto MT" w:cs="Arial"/>
          <w:b/>
          <w:sz w:val="24"/>
          <w:szCs w:val="24"/>
        </w:rPr>
      </w:pPr>
      <w:r>
        <w:rPr>
          <w:rFonts w:ascii="Calisto MT" w:hAnsi="Calisto MT" w:cs="Arial"/>
          <w:b/>
          <w:sz w:val="24"/>
          <w:szCs w:val="24"/>
        </w:rPr>
        <w:t>Recommended Tasks for EMSC Program Managers Proven to Increase Response Rates</w:t>
      </w:r>
    </w:p>
    <w:p w14:paraId="11DA48C5" w14:textId="4791D389" w:rsidR="0021499F" w:rsidRDefault="0021499F" w:rsidP="0021499F">
      <w:pPr>
        <w:pStyle w:val="ListParagraph"/>
        <w:numPr>
          <w:ilvl w:val="0"/>
          <w:numId w:val="3"/>
        </w:numPr>
        <w:rPr>
          <w:rFonts w:ascii="Calisto MT" w:hAnsi="Calisto MT" w:cs="Arial"/>
          <w:sz w:val="24"/>
          <w:szCs w:val="24"/>
        </w:rPr>
      </w:pPr>
      <w:r>
        <w:rPr>
          <w:rFonts w:ascii="Calisto MT" w:hAnsi="Calisto MT" w:cs="Arial"/>
          <w:sz w:val="24"/>
          <w:szCs w:val="24"/>
        </w:rPr>
        <w:t xml:space="preserve">Consider other </w:t>
      </w:r>
      <w:r w:rsidRPr="0060533B">
        <w:rPr>
          <w:rFonts w:ascii="Calisto MT" w:hAnsi="Calisto MT" w:cs="Arial"/>
          <w:sz w:val="24"/>
          <w:szCs w:val="24"/>
        </w:rPr>
        <w:t xml:space="preserve">ways to market and promote the survey </w:t>
      </w:r>
      <w:r>
        <w:rPr>
          <w:rFonts w:ascii="Calisto MT" w:hAnsi="Calisto MT" w:cs="Arial"/>
          <w:sz w:val="24"/>
          <w:szCs w:val="24"/>
        </w:rPr>
        <w:t xml:space="preserve">in your state, such as </w:t>
      </w:r>
      <w:r w:rsidRPr="0060533B">
        <w:rPr>
          <w:rFonts w:ascii="Calisto MT" w:hAnsi="Calisto MT" w:cs="Arial"/>
          <w:sz w:val="24"/>
          <w:szCs w:val="24"/>
        </w:rPr>
        <w:t xml:space="preserve">through your Advisory Board, </w:t>
      </w:r>
      <w:r>
        <w:rPr>
          <w:rFonts w:ascii="Calisto MT" w:hAnsi="Calisto MT" w:cs="Arial"/>
          <w:sz w:val="24"/>
          <w:szCs w:val="24"/>
        </w:rPr>
        <w:t>at s</w:t>
      </w:r>
      <w:r w:rsidRPr="0060533B">
        <w:rPr>
          <w:rFonts w:ascii="Calisto MT" w:hAnsi="Calisto MT" w:cs="Arial"/>
          <w:sz w:val="24"/>
          <w:szCs w:val="24"/>
        </w:rPr>
        <w:t xml:space="preserve">tate </w:t>
      </w:r>
      <w:r>
        <w:rPr>
          <w:rFonts w:ascii="Calisto MT" w:hAnsi="Calisto MT" w:cs="Arial"/>
          <w:sz w:val="24"/>
          <w:szCs w:val="24"/>
        </w:rPr>
        <w:t>EMS conferences</w:t>
      </w:r>
      <w:r w:rsidRPr="0060533B">
        <w:rPr>
          <w:rFonts w:ascii="Calisto MT" w:hAnsi="Calisto MT" w:cs="Arial"/>
          <w:sz w:val="24"/>
          <w:szCs w:val="24"/>
        </w:rPr>
        <w:t xml:space="preserve">, </w:t>
      </w:r>
      <w:r>
        <w:rPr>
          <w:rFonts w:ascii="Calisto MT" w:hAnsi="Calisto MT" w:cs="Arial"/>
          <w:sz w:val="24"/>
          <w:szCs w:val="24"/>
        </w:rPr>
        <w:t xml:space="preserve">on </w:t>
      </w:r>
      <w:r w:rsidRPr="0060533B">
        <w:rPr>
          <w:rFonts w:ascii="Calisto MT" w:hAnsi="Calisto MT" w:cs="Arial"/>
          <w:sz w:val="24"/>
          <w:szCs w:val="24"/>
        </w:rPr>
        <w:t xml:space="preserve">social media, </w:t>
      </w:r>
      <w:r>
        <w:rPr>
          <w:rFonts w:ascii="Calisto MT" w:hAnsi="Calisto MT" w:cs="Arial"/>
          <w:sz w:val="24"/>
          <w:szCs w:val="24"/>
        </w:rPr>
        <w:t>and other channels of encouragement</w:t>
      </w:r>
      <w:r w:rsidR="00860AAC">
        <w:rPr>
          <w:rFonts w:ascii="Calisto MT" w:hAnsi="Calisto MT" w:cs="Arial"/>
          <w:sz w:val="24"/>
          <w:szCs w:val="24"/>
        </w:rPr>
        <w:t>.</w:t>
      </w:r>
    </w:p>
    <w:p w14:paraId="406D1BDE" w14:textId="77777777" w:rsidR="00860AAC" w:rsidRDefault="00860AAC" w:rsidP="00860AAC">
      <w:pPr>
        <w:pStyle w:val="ListParagraph"/>
        <w:rPr>
          <w:rFonts w:ascii="Calisto MT" w:hAnsi="Calisto MT" w:cs="Arial"/>
          <w:sz w:val="24"/>
          <w:szCs w:val="24"/>
        </w:rPr>
      </w:pPr>
    </w:p>
    <w:p w14:paraId="5C828A3B" w14:textId="44F06638" w:rsidR="0021499F" w:rsidRDefault="0021499F" w:rsidP="0037796F">
      <w:pPr>
        <w:pStyle w:val="ListParagraph"/>
        <w:numPr>
          <w:ilvl w:val="0"/>
          <w:numId w:val="3"/>
        </w:numPr>
        <w:rPr>
          <w:rFonts w:ascii="Calisto MT" w:hAnsi="Calisto MT" w:cs="Arial"/>
          <w:sz w:val="24"/>
          <w:szCs w:val="24"/>
        </w:rPr>
      </w:pPr>
      <w:r w:rsidRPr="0060533B">
        <w:rPr>
          <w:rFonts w:ascii="Calisto MT" w:hAnsi="Calisto MT" w:cs="Arial"/>
          <w:sz w:val="24"/>
          <w:szCs w:val="24"/>
        </w:rPr>
        <w:t xml:space="preserve">Regularly take time to review your response rate in the EMS Response Rate dashboard in </w:t>
      </w:r>
      <w:hyperlink r:id="rId25" w:anchor="/signin" w:history="1">
        <w:r w:rsidRPr="00A1192D">
          <w:rPr>
            <w:rStyle w:val="Hyperlink"/>
            <w:rFonts w:ascii="Calisto MT" w:hAnsi="Calisto MT" w:cs="Arial"/>
            <w:sz w:val="24"/>
            <w:szCs w:val="24"/>
          </w:rPr>
          <w:t>Tableau</w:t>
        </w:r>
      </w:hyperlink>
      <w:r w:rsidRPr="0060533B">
        <w:rPr>
          <w:rFonts w:ascii="Calisto MT" w:hAnsi="Calisto MT" w:cs="Arial"/>
          <w:sz w:val="24"/>
          <w:szCs w:val="24"/>
        </w:rPr>
        <w:t xml:space="preserve"> (see “Monitori</w:t>
      </w:r>
      <w:r>
        <w:rPr>
          <w:rFonts w:ascii="Calisto MT" w:hAnsi="Calisto MT" w:cs="Arial"/>
          <w:sz w:val="24"/>
          <w:szCs w:val="24"/>
        </w:rPr>
        <w:t>ng Survey Response Rate” below).</w:t>
      </w:r>
    </w:p>
    <w:p w14:paraId="558E4D02" w14:textId="509D7CC7" w:rsidR="0081327C" w:rsidRDefault="0081327C" w:rsidP="0081327C">
      <w:pPr>
        <w:rPr>
          <w:rFonts w:ascii="Calisto MT" w:hAnsi="Calisto MT" w:cs="Arial"/>
          <w:sz w:val="24"/>
          <w:szCs w:val="24"/>
        </w:rPr>
      </w:pPr>
    </w:p>
    <w:p w14:paraId="44C8B68F" w14:textId="631064BD" w:rsidR="0081327C" w:rsidRDefault="0081327C" w:rsidP="0081327C">
      <w:pPr>
        <w:rPr>
          <w:rFonts w:ascii="Calisto MT" w:hAnsi="Calisto MT" w:cs="Arial"/>
          <w:sz w:val="24"/>
          <w:szCs w:val="24"/>
        </w:rPr>
      </w:pPr>
    </w:p>
    <w:p w14:paraId="06F589DE" w14:textId="14B6D002" w:rsidR="0081327C" w:rsidRDefault="0081327C" w:rsidP="0081327C">
      <w:pPr>
        <w:rPr>
          <w:rFonts w:ascii="Calisto MT" w:hAnsi="Calisto MT" w:cs="Arial"/>
          <w:sz w:val="24"/>
          <w:szCs w:val="24"/>
        </w:rPr>
      </w:pPr>
    </w:p>
    <w:p w14:paraId="4456A5B5" w14:textId="4B1FE772" w:rsidR="0081327C" w:rsidRDefault="0081327C" w:rsidP="0081327C">
      <w:pPr>
        <w:rPr>
          <w:rFonts w:ascii="Calisto MT" w:hAnsi="Calisto MT" w:cs="Arial"/>
          <w:sz w:val="24"/>
          <w:szCs w:val="24"/>
        </w:rPr>
      </w:pPr>
    </w:p>
    <w:p w14:paraId="21FEE053" w14:textId="49F096CF" w:rsidR="0081327C" w:rsidRDefault="0081327C" w:rsidP="0081327C">
      <w:pPr>
        <w:rPr>
          <w:rFonts w:ascii="Calisto MT" w:hAnsi="Calisto MT" w:cs="Arial"/>
          <w:sz w:val="24"/>
          <w:szCs w:val="24"/>
        </w:rPr>
      </w:pPr>
    </w:p>
    <w:p w14:paraId="2DD6680E" w14:textId="1562A74C" w:rsidR="0081327C" w:rsidRDefault="0081327C" w:rsidP="0081327C">
      <w:pPr>
        <w:rPr>
          <w:rFonts w:ascii="Calisto MT" w:hAnsi="Calisto MT" w:cs="Arial"/>
          <w:sz w:val="24"/>
          <w:szCs w:val="24"/>
        </w:rPr>
      </w:pPr>
    </w:p>
    <w:p w14:paraId="3A9612A3" w14:textId="77777777" w:rsidR="00D4468C" w:rsidRDefault="00D4468C" w:rsidP="0081327C">
      <w:pPr>
        <w:rPr>
          <w:rFonts w:ascii="Calisto MT" w:hAnsi="Calisto MT" w:cs="Arial"/>
          <w:sz w:val="24"/>
          <w:szCs w:val="24"/>
        </w:rPr>
      </w:pPr>
    </w:p>
    <w:p w14:paraId="04B8C9A8" w14:textId="14D49648" w:rsidR="0081327C" w:rsidRDefault="0081327C" w:rsidP="0081327C">
      <w:pPr>
        <w:rPr>
          <w:rFonts w:ascii="Calisto MT" w:hAnsi="Calisto MT" w:cs="Arial"/>
          <w:sz w:val="24"/>
          <w:szCs w:val="24"/>
        </w:rPr>
      </w:pPr>
      <w:r>
        <w:rPr>
          <w:rFonts w:ascii="Calisto MT" w:hAnsi="Calisto MT" w:cs="Arial"/>
          <w:sz w:val="24"/>
          <w:szCs w:val="24"/>
        </w:rPr>
        <w:t>More Content Below</w:t>
      </w:r>
    </w:p>
    <w:p w14:paraId="3060F51B" w14:textId="12A7DA83" w:rsidR="0081327C" w:rsidRDefault="0081327C" w:rsidP="0081327C">
      <w:pPr>
        <w:rPr>
          <w:rFonts w:ascii="Calisto MT" w:hAnsi="Calisto MT" w:cs="Arial"/>
          <w:sz w:val="24"/>
          <w:szCs w:val="24"/>
        </w:rPr>
      </w:pPr>
    </w:p>
    <w:p w14:paraId="4C7694ED" w14:textId="7C3C30EB" w:rsidR="0081327C" w:rsidRDefault="0081327C" w:rsidP="0081327C">
      <w:pPr>
        <w:rPr>
          <w:rFonts w:ascii="Calisto MT" w:hAnsi="Calisto MT" w:cs="Arial"/>
          <w:sz w:val="24"/>
          <w:szCs w:val="24"/>
        </w:rPr>
      </w:pPr>
    </w:p>
    <w:p w14:paraId="2C2DABFF" w14:textId="6F2C1C97" w:rsidR="0081327C" w:rsidRDefault="0081327C" w:rsidP="0081327C">
      <w:pPr>
        <w:rPr>
          <w:rFonts w:ascii="Calisto MT" w:hAnsi="Calisto MT" w:cs="Arial"/>
          <w:sz w:val="24"/>
          <w:szCs w:val="24"/>
        </w:rPr>
      </w:pPr>
    </w:p>
    <w:p w14:paraId="0A51CD96" w14:textId="7F48A95D" w:rsidR="0081327C" w:rsidRDefault="0081327C" w:rsidP="0081327C">
      <w:pPr>
        <w:rPr>
          <w:rFonts w:ascii="Calisto MT" w:hAnsi="Calisto MT" w:cs="Arial"/>
          <w:sz w:val="24"/>
          <w:szCs w:val="24"/>
        </w:rPr>
      </w:pPr>
    </w:p>
    <w:p w14:paraId="219645A1" w14:textId="1CF9FA3F" w:rsidR="0081327C" w:rsidRDefault="0081327C" w:rsidP="0081327C">
      <w:pPr>
        <w:rPr>
          <w:rFonts w:ascii="Calisto MT" w:hAnsi="Calisto MT" w:cs="Arial"/>
          <w:sz w:val="24"/>
          <w:szCs w:val="24"/>
        </w:rPr>
      </w:pPr>
    </w:p>
    <w:p w14:paraId="3D0204AD" w14:textId="117A26C2" w:rsidR="0081327C" w:rsidRDefault="0081327C" w:rsidP="0081327C">
      <w:pPr>
        <w:rPr>
          <w:rFonts w:ascii="Calisto MT" w:hAnsi="Calisto MT" w:cs="Arial"/>
          <w:sz w:val="24"/>
          <w:szCs w:val="24"/>
        </w:rPr>
      </w:pPr>
    </w:p>
    <w:p w14:paraId="162DA603" w14:textId="70468A24" w:rsidR="0081327C" w:rsidRDefault="0081327C" w:rsidP="0081327C">
      <w:pPr>
        <w:rPr>
          <w:rFonts w:ascii="Calisto MT" w:hAnsi="Calisto MT" w:cs="Arial"/>
          <w:sz w:val="24"/>
          <w:szCs w:val="24"/>
        </w:rPr>
      </w:pPr>
    </w:p>
    <w:p w14:paraId="5D2E8B1A" w14:textId="5D9B4061" w:rsidR="0081327C" w:rsidRDefault="0081327C" w:rsidP="0081327C">
      <w:pPr>
        <w:rPr>
          <w:rFonts w:ascii="Calisto MT" w:hAnsi="Calisto MT" w:cs="Arial"/>
          <w:sz w:val="24"/>
          <w:szCs w:val="24"/>
        </w:rPr>
      </w:pPr>
    </w:p>
    <w:p w14:paraId="1C50A698" w14:textId="78CA69B6" w:rsidR="00762660" w:rsidRDefault="00762660" w:rsidP="00762660">
      <w:pPr>
        <w:rPr>
          <w:rFonts w:ascii="Calibri" w:hAnsi="Calibri" w:cs="Arial"/>
          <w:b/>
          <w:color w:val="C00000"/>
          <w:sz w:val="36"/>
          <w:szCs w:val="36"/>
        </w:rPr>
      </w:pPr>
      <w:r>
        <w:rPr>
          <w:rFonts w:ascii="Calibri" w:hAnsi="Calibri" w:cs="Arial"/>
          <w:b/>
          <w:noProof/>
          <w:color w:val="C00000"/>
          <w:sz w:val="36"/>
          <w:szCs w:val="36"/>
        </w:rPr>
        <w:lastRenderedPageBreak/>
        <mc:AlternateContent>
          <mc:Choice Requires="wpg">
            <w:drawing>
              <wp:anchor distT="0" distB="0" distL="114300" distR="114300" simplePos="0" relativeHeight="251659264" behindDoc="0" locked="0" layoutInCell="1" allowOverlap="1" wp14:anchorId="716F6FD0" wp14:editId="59120497">
                <wp:simplePos x="0" y="0"/>
                <wp:positionH relativeFrom="column">
                  <wp:posOffset>-437322</wp:posOffset>
                </wp:positionH>
                <wp:positionV relativeFrom="paragraph">
                  <wp:posOffset>248837</wp:posOffset>
                </wp:positionV>
                <wp:extent cx="6492875" cy="884555"/>
                <wp:effectExtent l="0" t="0" r="60325" b="86995"/>
                <wp:wrapNone/>
                <wp:docPr id="90" name="Group 90"/>
                <wp:cNvGraphicFramePr/>
                <a:graphic xmlns:a="http://schemas.openxmlformats.org/drawingml/2006/main">
                  <a:graphicData uri="http://schemas.microsoft.com/office/word/2010/wordprocessingGroup">
                    <wpg:wgp>
                      <wpg:cNvGrpSpPr/>
                      <wpg:grpSpPr>
                        <a:xfrm>
                          <a:off x="0" y="0"/>
                          <a:ext cx="6492875" cy="884555"/>
                          <a:chOff x="0" y="0"/>
                          <a:chExt cx="6492875" cy="884555"/>
                        </a:xfrm>
                      </wpg:grpSpPr>
                      <wpg:grpSp>
                        <wpg:cNvPr id="87" name="Group 87"/>
                        <wpg:cNvGrpSpPr/>
                        <wpg:grpSpPr>
                          <a:xfrm>
                            <a:off x="434340" y="0"/>
                            <a:ext cx="6058535" cy="884555"/>
                            <a:chOff x="0" y="0"/>
                            <a:chExt cx="6058535" cy="884555"/>
                          </a:xfrm>
                        </wpg:grpSpPr>
                        <wpg:grpSp>
                          <wpg:cNvPr id="15" name="Group 15"/>
                          <wpg:cNvGrpSpPr/>
                          <wpg:grpSpPr>
                            <a:xfrm>
                              <a:off x="0" y="0"/>
                              <a:ext cx="6058535" cy="884555"/>
                              <a:chOff x="0" y="0"/>
                              <a:chExt cx="6058989" cy="885008"/>
                            </a:xfrm>
                          </wpg:grpSpPr>
                          <wps:wsp>
                            <wps:cNvPr id="13" name="Arrow: Pentagon 13"/>
                            <wps:cNvSpPr/>
                            <wps:spPr>
                              <a:xfrm>
                                <a:off x="168729" y="92528"/>
                                <a:ext cx="5890260" cy="792480"/>
                              </a:xfrm>
                              <a:prstGeom prst="homePlate">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Isosceles Triangle 14"/>
                            <wps:cNvSpPr/>
                            <wps:spPr>
                              <a:xfrm rot="3634495">
                                <a:off x="21771" y="538843"/>
                                <a:ext cx="343304" cy="264539"/>
                              </a:xfrm>
                              <a:prstGeom prst="triangle">
                                <a:avLst/>
                              </a:prstGeom>
                              <a:solidFill>
                                <a:schemeClr val="accent5">
                                  <a:lumMod val="50000"/>
                                </a:schemeClr>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937260" cy="617220"/>
                              </a:xfrm>
                              <a:prstGeom prst="rect">
                                <a:avLst/>
                              </a:prstGeom>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16"/>
                          <wps:cNvSpPr txBox="1"/>
                          <wps:spPr>
                            <a:xfrm>
                              <a:off x="0" y="16933"/>
                              <a:ext cx="942975" cy="574675"/>
                            </a:xfrm>
                            <a:prstGeom prst="rect">
                              <a:avLst/>
                            </a:prstGeom>
                            <a:noFill/>
                            <a:ln w="6350">
                              <a:noFill/>
                            </a:ln>
                          </wps:spPr>
                          <wps:txbx>
                            <w:txbxContent>
                              <w:p w14:paraId="070262D4" w14:textId="2A55BFD2" w:rsidR="00BF5F91" w:rsidRPr="00941C88" w:rsidRDefault="00BF5F91" w:rsidP="00762660">
                                <w:pPr>
                                  <w:rPr>
                                    <w:rFonts w:ascii="Century Gothic" w:hAnsi="Century Gothic" w:cs="Arial"/>
                                    <w:sz w:val="32"/>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000614" y="101600"/>
                              <a:ext cx="4191000" cy="781050"/>
                            </a:xfrm>
                            <a:prstGeom prst="rect">
                              <a:avLst/>
                            </a:prstGeom>
                            <a:noFill/>
                            <a:ln w="6350">
                              <a:noFill/>
                            </a:ln>
                          </wps:spPr>
                          <wps:txbx>
                            <w:txbxContent>
                              <w:p w14:paraId="01960C94" w14:textId="77777777" w:rsidR="00BF5F91" w:rsidRPr="008D7846" w:rsidRDefault="00BF5F91" w:rsidP="00762660">
                                <w:pPr>
                                  <w:rPr>
                                    <w:rFonts w:ascii="Century Gothic" w:hAnsi="Century Gothic" w:cs="Arial"/>
                                    <w:color w:val="FFFFFF" w:themeColor="background1"/>
                                    <w:sz w:val="28"/>
                                    <w:szCs w:val="36"/>
                                  </w:rPr>
                                </w:pPr>
                                <w:r w:rsidRPr="008D7846">
                                  <w:rPr>
                                    <w:rFonts w:ascii="Century Gothic" w:hAnsi="Century Gothic" w:cs="Arial"/>
                                    <w:caps/>
                                    <w:color w:val="FFFFFF" w:themeColor="background1"/>
                                    <w:sz w:val="28"/>
                                    <w:szCs w:val="36"/>
                                  </w:rPr>
                                  <w:t>EMSC P</w:t>
                                </w:r>
                                <w:r w:rsidRPr="008D7846">
                                  <w:rPr>
                                    <w:rFonts w:ascii="Century Gothic" w:hAnsi="Century Gothic" w:cs="Arial"/>
                                    <w:color w:val="FFFFFF" w:themeColor="background1"/>
                                    <w:sz w:val="28"/>
                                    <w:szCs w:val="36"/>
                                  </w:rPr>
                                  <w:t>rogram Manager updates/ verifies state CLMS EMS Agency list and p</w:t>
                                </w:r>
                                <w:r>
                                  <w:rPr>
                                    <w:rFonts w:ascii="Century Gothic" w:hAnsi="Century Gothic" w:cs="Arial"/>
                                    <w:color w:val="FFFFFF" w:themeColor="background1"/>
                                    <w:sz w:val="28"/>
                                    <w:szCs w:val="36"/>
                                  </w:rPr>
                                  <w:t>romotes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6" name="Group 86"/>
                          <wpg:cNvGrpSpPr/>
                          <wpg:grpSpPr>
                            <a:xfrm>
                              <a:off x="4907573" y="101600"/>
                              <a:ext cx="723900" cy="723900"/>
                              <a:chOff x="47706" y="0"/>
                              <a:chExt cx="723900" cy="723900"/>
                            </a:xfrm>
                          </wpg:grpSpPr>
                          <pic:pic xmlns:pic="http://schemas.openxmlformats.org/drawingml/2006/picture">
                            <pic:nvPicPr>
                              <pic:cNvPr id="62" name="Graphic 62" descr="Laptop"/>
                              <pic:cNvPicPr>
                                <a:picLocks noChangeAspect="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47706" y="0"/>
                                <a:ext cx="723900" cy="723900"/>
                              </a:xfrm>
                              <a:prstGeom prst="rect">
                                <a:avLst/>
                              </a:prstGeom>
                            </pic:spPr>
                          </pic:pic>
                          <pic:pic xmlns:pic="http://schemas.openxmlformats.org/drawingml/2006/picture">
                            <pic:nvPicPr>
                              <pic:cNvPr id="33" name="Graphic 33" descr="Ambulance"/>
                              <pic:cNvPicPr>
                                <a:picLocks noChangeAspect="1"/>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292208" y="186267"/>
                                <a:ext cx="260985" cy="260985"/>
                              </a:xfrm>
                              <a:prstGeom prst="rect">
                                <a:avLst/>
                              </a:prstGeom>
                            </pic:spPr>
                          </pic:pic>
                        </wpg:grpSp>
                      </wpg:grpSp>
                      <wps:wsp>
                        <wps:cNvPr id="44" name="Text Box 44"/>
                        <wps:cNvSpPr txBox="1"/>
                        <wps:spPr>
                          <a:xfrm>
                            <a:off x="0" y="0"/>
                            <a:ext cx="431800" cy="561569"/>
                          </a:xfrm>
                          <a:prstGeom prst="rect">
                            <a:avLst/>
                          </a:prstGeom>
                          <a:noFill/>
                          <a:ln w="6350">
                            <a:noFill/>
                          </a:ln>
                        </wps:spPr>
                        <wps:txbx>
                          <w:txbxContent>
                            <w:p w14:paraId="746D3329" w14:textId="77777777" w:rsidR="00BF5F91" w:rsidRPr="007F6ADC" w:rsidRDefault="00BF5F91" w:rsidP="00762660">
                              <w:pPr>
                                <w:rPr>
                                  <w:sz w:val="72"/>
                                </w:rPr>
                              </w:pPr>
                              <w:r w:rsidRPr="007F6ADC">
                                <w:rPr>
                                  <w:sz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6F6FD0" id="Group 90" o:spid="_x0000_s1026" style="position:absolute;margin-left:-34.45pt;margin-top:19.6pt;width:511.25pt;height:69.65pt;z-index:251659264" coordsize="64928,8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">
                <v:group id="Group 87" o:spid="_x0000_s1027" style="position:absolute;left:4343;width:60585;height:8845" coordsize="60585,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15" o:spid="_x0000_s1028" style="position:absolute;width:60585;height:8845" coordsize="60589,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3" o:spid="_x0000_s1029" type="#_x0000_t15" style="position:absolute;left:1687;top:925;width:58902;height:7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" adj="20147" fillcolor="#4f7ac7 [3032]" stroked="f">
                      <v:fill color2="#416fc3 [3176]" rotate="t" colors="0 #6083cb;.5 #3e70ca;1 #2e61ba" focus="100%" type="gradient">
                        <o:fill v:ext="view" type="gradientUnscaled"/>
                      </v:fill>
                      <v:shadow on="t" color="black" opacity="41287f" offset="0,1.5p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30" type="#_x0000_t5" style="position:absolute;left:217;top:5388;width:3433;height:2645;rotation:39698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" fillcolor="#1f3763 [1608]" stroked="f">
                      <v:shadow on="t" color="black" opacity="41287f" offset="0,1.5pt"/>
                    </v:shape>
                    <v:rect id="Rectangle 12" o:spid="_x0000_s1031" style="position:absolute;width:9372;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" fillcolor="#c3c3c3 [2166]" stroked="f" strokeweight=".5pt">
                      <v:fill color2="#b6b6b6 [2614]" rotate="t" colors="0 #d2d2d2;.5 #c8c8c8;1 silver" focus="100%" type="gradient">
                        <o:fill v:ext="view" type="gradientUnscaled"/>
                      </v:fill>
                    </v:rect>
                  </v:group>
                  <v:shapetype id="_x0000_t202" coordsize="21600,21600" o:spt="202" path="m,l,21600r21600,l21600,xe">
                    <v:stroke joinstyle="miter"/>
                    <v:path gradientshapeok="t" o:connecttype="rect"/>
                  </v:shapetype>
                  <v:shape id="Text Box 16" o:spid="_x0000_s1032" type="#_x0000_t202" style="position:absolute;top:169;width:9429;height:5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70262D4" w14:textId="2A55BFD2" w:rsidR="00BF5F91" w:rsidRPr="00941C88" w:rsidRDefault="00BF5F91" w:rsidP="00762660">
                          <w:pPr>
                            <w:rPr>
                              <w:rFonts w:ascii="Century Gothic" w:hAnsi="Century Gothic" w:cs="Arial"/>
                              <w:sz w:val="32"/>
                              <w:szCs w:val="36"/>
                            </w:rPr>
                          </w:pPr>
                        </w:p>
                      </w:txbxContent>
                    </v:textbox>
                  </v:shape>
                  <v:shape id="Text Box 17" o:spid="_x0000_s1033" type="#_x0000_t202" style="position:absolute;left:10006;top:1016;width:41910;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01960C94" w14:textId="77777777" w:rsidR="00BF5F91" w:rsidRPr="008D7846" w:rsidRDefault="00BF5F91" w:rsidP="00762660">
                          <w:pPr>
                            <w:rPr>
                              <w:rFonts w:ascii="Century Gothic" w:hAnsi="Century Gothic" w:cs="Arial"/>
                              <w:color w:val="FFFFFF" w:themeColor="background1"/>
                              <w:sz w:val="28"/>
                              <w:szCs w:val="36"/>
                            </w:rPr>
                          </w:pPr>
                          <w:r w:rsidRPr="008D7846">
                            <w:rPr>
                              <w:rFonts w:ascii="Century Gothic" w:hAnsi="Century Gothic" w:cs="Arial"/>
                              <w:caps/>
                              <w:color w:val="FFFFFF" w:themeColor="background1"/>
                              <w:sz w:val="28"/>
                              <w:szCs w:val="36"/>
                            </w:rPr>
                            <w:t>EMSC P</w:t>
                          </w:r>
                          <w:r w:rsidRPr="008D7846">
                            <w:rPr>
                              <w:rFonts w:ascii="Century Gothic" w:hAnsi="Century Gothic" w:cs="Arial"/>
                              <w:color w:val="FFFFFF" w:themeColor="background1"/>
                              <w:sz w:val="28"/>
                              <w:szCs w:val="36"/>
                            </w:rPr>
                            <w:t>rogram Manager updates/ verifies state CLMS EMS Agency list and p</w:t>
                          </w:r>
                          <w:r>
                            <w:rPr>
                              <w:rFonts w:ascii="Century Gothic" w:hAnsi="Century Gothic" w:cs="Arial"/>
                              <w:color w:val="FFFFFF" w:themeColor="background1"/>
                              <w:sz w:val="28"/>
                              <w:szCs w:val="36"/>
                            </w:rPr>
                            <w:t>romotes survey</w:t>
                          </w:r>
                        </w:p>
                      </w:txbxContent>
                    </v:textbox>
                  </v:shape>
                  <v:group id="Group 86" o:spid="_x0000_s1034" style="position:absolute;left:49075;top:1016;width:7239;height:7239" coordorigin="477" coordsize="7239,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2" o:spid="_x0000_s1035" type="#_x0000_t75" alt="Laptop" style="position:absolute;left:477;width:7239;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">
                      <v:imagedata r:id="rId30" o:title="Laptop"/>
                    </v:shape>
                    <v:shape id="Graphic 33" o:spid="_x0000_s1036" type="#_x0000_t75" alt="Ambulance" style="position:absolute;left:2922;top:1862;width:2609;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">
                      <v:imagedata r:id="rId31" o:title="Ambulance"/>
                    </v:shape>
                  </v:group>
                </v:group>
                <v:shape id="Text Box 44" o:spid="_x0000_s1037" type="#_x0000_t202" style="position:absolute;width:4318;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746D3329" w14:textId="77777777" w:rsidR="00BF5F91" w:rsidRPr="007F6ADC" w:rsidRDefault="00BF5F91" w:rsidP="00762660">
                        <w:pPr>
                          <w:rPr>
                            <w:sz w:val="72"/>
                          </w:rPr>
                        </w:pPr>
                        <w:r w:rsidRPr="007F6ADC">
                          <w:rPr>
                            <w:sz w:val="72"/>
                          </w:rPr>
                          <w:t>1</w:t>
                        </w:r>
                      </w:p>
                    </w:txbxContent>
                  </v:textbox>
                </v:shape>
              </v:group>
            </w:pict>
          </mc:Fallback>
        </mc:AlternateContent>
      </w:r>
      <w:r>
        <w:rPr>
          <w:rFonts w:ascii="Calibri" w:hAnsi="Calibri" w:cs="Arial"/>
          <w:b/>
          <w:color w:val="C00000"/>
          <w:sz w:val="36"/>
          <w:szCs w:val="36"/>
        </w:rPr>
        <w:t>OPTION 2</w:t>
      </w:r>
      <w:r w:rsidR="00860AAC">
        <w:rPr>
          <w:rFonts w:ascii="Calibri" w:hAnsi="Calibri" w:cs="Arial"/>
          <w:b/>
          <w:color w:val="C00000"/>
          <w:sz w:val="36"/>
          <w:szCs w:val="36"/>
        </w:rPr>
        <w:t>:</w:t>
      </w:r>
      <w:r>
        <w:rPr>
          <w:rFonts w:ascii="Calibri" w:hAnsi="Calibri" w:cs="Arial"/>
          <w:b/>
          <w:color w:val="C00000"/>
          <w:sz w:val="36"/>
          <w:szCs w:val="36"/>
        </w:rPr>
        <w:t xml:space="preserve"> </w:t>
      </w:r>
      <w:r w:rsidR="00D4468C">
        <w:rPr>
          <w:rFonts w:ascii="Calibri" w:hAnsi="Calibri" w:cs="Arial"/>
          <w:b/>
          <w:color w:val="C00000"/>
          <w:sz w:val="36"/>
          <w:szCs w:val="36"/>
        </w:rPr>
        <w:t xml:space="preserve">GENERAL </w:t>
      </w:r>
      <w:r w:rsidRPr="00344981">
        <w:rPr>
          <w:rFonts w:ascii="Calibri" w:hAnsi="Calibri" w:cs="Arial"/>
          <w:b/>
          <w:color w:val="C00000"/>
          <w:sz w:val="36"/>
          <w:szCs w:val="36"/>
        </w:rPr>
        <w:t>TIMELIN</w:t>
      </w:r>
      <w:r w:rsidR="009505F7">
        <w:rPr>
          <w:rFonts w:ascii="Calibri" w:hAnsi="Calibri" w:cs="Arial"/>
          <w:b/>
          <w:color w:val="C00000"/>
          <w:sz w:val="36"/>
          <w:szCs w:val="36"/>
        </w:rPr>
        <w:t>E TASKS</w:t>
      </w:r>
    </w:p>
    <w:p w14:paraId="5D13D1D6" w14:textId="77777777" w:rsidR="00762660" w:rsidRDefault="00762660" w:rsidP="00762660">
      <w:pPr>
        <w:rPr>
          <w:rFonts w:ascii="Calibri" w:hAnsi="Calibri" w:cs="Arial"/>
          <w:b/>
          <w:caps/>
          <w:sz w:val="32"/>
          <w:szCs w:val="36"/>
        </w:rPr>
      </w:pPr>
    </w:p>
    <w:p w14:paraId="5C65D68F" w14:textId="77777777" w:rsidR="00762660" w:rsidRDefault="00762660" w:rsidP="00762660">
      <w:pPr>
        <w:rPr>
          <w:rFonts w:ascii="Calibri" w:hAnsi="Calibri" w:cs="Arial"/>
          <w:b/>
          <w:caps/>
          <w:sz w:val="32"/>
          <w:szCs w:val="36"/>
        </w:rPr>
      </w:pPr>
    </w:p>
    <w:p w14:paraId="433E31E8" w14:textId="040C877F" w:rsidR="00762660" w:rsidRDefault="00762660" w:rsidP="00762660">
      <w:pPr>
        <w:rPr>
          <w:rFonts w:ascii="Calibri" w:hAnsi="Calibri" w:cs="Arial"/>
          <w:b/>
          <w:caps/>
          <w:sz w:val="32"/>
          <w:szCs w:val="36"/>
        </w:rPr>
      </w:pPr>
    </w:p>
    <w:p w14:paraId="440D5DB5" w14:textId="6FB6CAF5" w:rsidR="00762660" w:rsidRDefault="00762660" w:rsidP="00762660">
      <w:pPr>
        <w:rPr>
          <w:rFonts w:ascii="Calibri" w:hAnsi="Calibri" w:cs="Arial"/>
          <w:b/>
          <w:caps/>
          <w:sz w:val="32"/>
          <w:szCs w:val="36"/>
        </w:rPr>
      </w:pPr>
      <w:r>
        <w:rPr>
          <w:rFonts w:ascii="Calibri" w:hAnsi="Calibri" w:cs="Arial"/>
          <w:b/>
          <w:caps/>
          <w:noProof/>
          <w:sz w:val="32"/>
          <w:szCs w:val="36"/>
        </w:rPr>
        <mc:AlternateContent>
          <mc:Choice Requires="wpg">
            <w:drawing>
              <wp:anchor distT="0" distB="0" distL="114300" distR="114300" simplePos="0" relativeHeight="251661312" behindDoc="0" locked="0" layoutInCell="1" allowOverlap="1" wp14:anchorId="185880CA" wp14:editId="25519293">
                <wp:simplePos x="0" y="0"/>
                <wp:positionH relativeFrom="column">
                  <wp:posOffset>-429370</wp:posOffset>
                </wp:positionH>
                <wp:positionV relativeFrom="paragraph">
                  <wp:posOffset>106100</wp:posOffset>
                </wp:positionV>
                <wp:extent cx="6491332" cy="884555"/>
                <wp:effectExtent l="0" t="0" r="62230" b="86995"/>
                <wp:wrapNone/>
                <wp:docPr id="105" name="Group 105"/>
                <wp:cNvGraphicFramePr/>
                <a:graphic xmlns:a="http://schemas.openxmlformats.org/drawingml/2006/main">
                  <a:graphicData uri="http://schemas.microsoft.com/office/word/2010/wordprocessingGroup">
                    <wpg:wgp>
                      <wpg:cNvGrpSpPr/>
                      <wpg:grpSpPr>
                        <a:xfrm>
                          <a:off x="0" y="0"/>
                          <a:ext cx="6491332" cy="884555"/>
                          <a:chOff x="0" y="0"/>
                          <a:chExt cx="6491332" cy="884555"/>
                        </a:xfrm>
                      </wpg:grpSpPr>
                      <wpg:grpSp>
                        <wpg:cNvPr id="89" name="Group 89"/>
                        <wpg:cNvGrpSpPr/>
                        <wpg:grpSpPr>
                          <a:xfrm>
                            <a:off x="426300" y="0"/>
                            <a:ext cx="6065032" cy="884555"/>
                            <a:chOff x="-6497" y="0"/>
                            <a:chExt cx="6065032" cy="884555"/>
                          </a:xfrm>
                        </wpg:grpSpPr>
                        <wpg:grpSp>
                          <wpg:cNvPr id="27" name="Group 27"/>
                          <wpg:cNvGrpSpPr/>
                          <wpg:grpSpPr>
                            <a:xfrm>
                              <a:off x="0" y="0"/>
                              <a:ext cx="6058535" cy="884555"/>
                              <a:chOff x="0" y="0"/>
                              <a:chExt cx="6058989" cy="885008"/>
                            </a:xfrm>
                          </wpg:grpSpPr>
                          <wps:wsp>
                            <wps:cNvPr id="28" name="Arrow: Pentagon 28"/>
                            <wps:cNvSpPr/>
                            <wps:spPr>
                              <a:xfrm>
                                <a:off x="168729" y="92528"/>
                                <a:ext cx="5890260" cy="792480"/>
                              </a:xfrm>
                              <a:prstGeom prst="homePlate">
                                <a:avLst/>
                              </a:prstGeom>
                              <a:gradFill>
                                <a:gsLst>
                                  <a:gs pos="0">
                                    <a:srgbClr val="F20000"/>
                                  </a:gs>
                                  <a:gs pos="50000">
                                    <a:srgbClr val="C40000"/>
                                  </a:gs>
                                  <a:gs pos="100000">
                                    <a:srgbClr val="C00000"/>
                                  </a:gs>
                                </a:gsLst>
                              </a:gra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Isosceles Triangle 29"/>
                            <wps:cNvSpPr/>
                            <wps:spPr>
                              <a:xfrm rot="3634495">
                                <a:off x="21771" y="538843"/>
                                <a:ext cx="343304" cy="264539"/>
                              </a:xfrm>
                              <a:prstGeom prst="triangle">
                                <a:avLst/>
                              </a:prstGeom>
                              <a:solidFill>
                                <a:srgbClr val="960000"/>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0"/>
                                <a:ext cx="937260" cy="617220"/>
                              </a:xfrm>
                              <a:prstGeom prst="rect">
                                <a:avLst/>
                              </a:prstGeom>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Text Box 31"/>
                          <wps:cNvSpPr txBox="1"/>
                          <wps:spPr>
                            <a:xfrm>
                              <a:off x="-6497" y="129577"/>
                              <a:ext cx="942690" cy="422275"/>
                            </a:xfrm>
                            <a:prstGeom prst="rect">
                              <a:avLst/>
                            </a:prstGeom>
                            <a:noFill/>
                            <a:ln w="6350">
                              <a:noFill/>
                            </a:ln>
                          </wps:spPr>
                          <wps:txbx>
                            <w:txbxContent>
                              <w:p w14:paraId="52561C6B" w14:textId="723013AE" w:rsidR="00BF5F91" w:rsidRPr="00941C88" w:rsidRDefault="00BF5F91" w:rsidP="00A16D2F">
                                <w:pPr>
                                  <w:jc w:val="center"/>
                                  <w:rPr>
                                    <w:rFonts w:ascii="Century Gothic" w:hAnsi="Century Gothic" w:cs="Arial"/>
                                    <w:sz w:val="32"/>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000614" y="46566"/>
                              <a:ext cx="3949700" cy="810683"/>
                            </a:xfrm>
                            <a:prstGeom prst="rect">
                              <a:avLst/>
                            </a:prstGeom>
                            <a:noFill/>
                            <a:ln w="6350">
                              <a:noFill/>
                            </a:ln>
                          </wps:spPr>
                          <wps:txbx>
                            <w:txbxContent>
                              <w:p w14:paraId="4C8D1DB2" w14:textId="45FD7BC3" w:rsidR="00BF5F91" w:rsidRPr="00E01C2E" w:rsidRDefault="00FD7207" w:rsidP="00762660">
                                <w:pPr>
                                  <w:rPr>
                                    <w:rFonts w:ascii="Century Gothic" w:hAnsi="Century Gothic" w:cs="Arial"/>
                                    <w:color w:val="FFFFFF" w:themeColor="background1"/>
                                    <w:sz w:val="32"/>
                                    <w:szCs w:val="36"/>
                                  </w:rPr>
                                </w:pPr>
                                <w:r>
                                  <w:rPr>
                                    <w:rFonts w:ascii="Century Gothic" w:hAnsi="Century Gothic" w:cs="Arial"/>
                                    <w:caps/>
                                    <w:color w:val="FFFFFF" w:themeColor="background1"/>
                                    <w:sz w:val="32"/>
                                    <w:szCs w:val="36"/>
                                  </w:rPr>
                                  <w:t>EDC</w:t>
                                </w:r>
                                <w:r w:rsidR="00BF5F91" w:rsidRPr="00E01C2E">
                                  <w:rPr>
                                    <w:rFonts w:ascii="Century Gothic" w:hAnsi="Century Gothic" w:cs="Arial"/>
                                    <w:color w:val="FFFFFF" w:themeColor="background1"/>
                                    <w:sz w:val="32"/>
                                    <w:szCs w:val="36"/>
                                  </w:rPr>
                                  <w:t xml:space="preserve"> </w:t>
                                </w:r>
                                <w:r w:rsidR="00BF5F91">
                                  <w:rPr>
                                    <w:rFonts w:ascii="Century Gothic" w:hAnsi="Century Gothic" w:cs="Arial"/>
                                    <w:color w:val="FFFFFF" w:themeColor="background1"/>
                                    <w:sz w:val="32"/>
                                    <w:szCs w:val="36"/>
                                  </w:rPr>
                                  <w:t xml:space="preserve">opens </w:t>
                                </w:r>
                                <w:r w:rsidR="00876DC4">
                                  <w:rPr>
                                    <w:rFonts w:ascii="Century Gothic" w:hAnsi="Century Gothic" w:cs="Arial"/>
                                    <w:color w:val="FFFFFF" w:themeColor="background1"/>
                                    <w:sz w:val="32"/>
                                    <w:szCs w:val="36"/>
                                  </w:rPr>
                                  <w:t xml:space="preserve">EMS for Children </w:t>
                                </w:r>
                                <w:r w:rsidR="00BF5F91">
                                  <w:rPr>
                                    <w:rFonts w:ascii="Century Gothic" w:hAnsi="Century Gothic" w:cs="Arial"/>
                                    <w:color w:val="FFFFFF" w:themeColor="background1"/>
                                    <w:sz w:val="32"/>
                                    <w:szCs w:val="36"/>
                                  </w:rPr>
                                  <w:t xml:space="preserve">Survey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Graphic 19" descr="Checklist"/>
                            <pic:cNvPicPr>
                              <a:picLocks noChangeAspect="1"/>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4984804" y="169333"/>
                              <a:ext cx="533400" cy="533400"/>
                            </a:xfrm>
                            <a:prstGeom prst="rect">
                              <a:avLst/>
                            </a:prstGeom>
                          </pic:spPr>
                        </pic:pic>
                      </wpg:grpSp>
                      <wps:wsp>
                        <wps:cNvPr id="46" name="Text Box 46"/>
                        <wps:cNvSpPr txBox="1"/>
                        <wps:spPr>
                          <a:xfrm>
                            <a:off x="0" y="30480"/>
                            <a:ext cx="431800" cy="561569"/>
                          </a:xfrm>
                          <a:prstGeom prst="rect">
                            <a:avLst/>
                          </a:prstGeom>
                          <a:noFill/>
                          <a:ln w="6350">
                            <a:noFill/>
                          </a:ln>
                        </wps:spPr>
                        <wps:txbx>
                          <w:txbxContent>
                            <w:p w14:paraId="5CB913EC" w14:textId="0E9E59E4" w:rsidR="00BF5F91" w:rsidRPr="007F6ADC" w:rsidRDefault="00BF5F91" w:rsidP="00762660">
                              <w:pPr>
                                <w:rPr>
                                  <w:sz w:val="72"/>
                                </w:rPr>
                              </w:pPr>
                              <w:r>
                                <w:rPr>
                                  <w:sz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5880CA" id="Group 105" o:spid="_x0000_s1038" style="position:absolute;margin-left:-33.8pt;margin-top:8.35pt;width:511.15pt;height:69.65pt;z-index:251661312" coordsize="64913,8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">
                <v:group id="Group 89" o:spid="_x0000_s1039" style="position:absolute;left:4263;width:60650;height:8845" coordorigin="-64" coordsize="60650,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up 27" o:spid="_x0000_s1040" style="position:absolute;width:60585;height:8845" coordsize="60589,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rrow: Pentagon 28" o:spid="_x0000_s1041" type="#_x0000_t15" style="position:absolute;left:1687;top:925;width:58902;height:7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" adj="20147" fillcolor="#f20000" stroked="f">
                      <v:fill color2="#c00000" rotate="t" colors="0 #f20000;.5 #c40000;1 #c00000" focus="100%" type="gradient">
                        <o:fill v:ext="view" type="gradientUnscaled"/>
                      </v:fill>
                      <v:shadow on="t" color="black" opacity="41287f" offset="0,1.5pt"/>
                    </v:shape>
                    <v:shape id="Isosceles Triangle 29" o:spid="_x0000_s1042" type="#_x0000_t5" style="position:absolute;left:217;top:5388;width:3433;height:2645;rotation:39698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" fillcolor="#960000" stroked="f">
                      <v:shadow on="t" color="black" opacity="41287f" offset="0,1.5pt"/>
                    </v:shape>
                    <v:rect id="Rectangle 30" o:spid="_x0000_s1043" style="position:absolute;width:9372;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" fillcolor="#c3c3c3 [2166]" stroked="f" strokeweight=".5pt">
                      <v:fill color2="#b6b6b6 [2614]" rotate="t" colors="0 #d2d2d2;.5 #c8c8c8;1 silver" focus="100%" type="gradient">
                        <o:fill v:ext="view" type="gradientUnscaled"/>
                      </v:fill>
                    </v:rect>
                  </v:group>
                  <v:shape id="Text Box 31" o:spid="_x0000_s1044" type="#_x0000_t202" style="position:absolute;left:-64;top:1295;width:9425;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52561C6B" w14:textId="723013AE" w:rsidR="00BF5F91" w:rsidRPr="00941C88" w:rsidRDefault="00BF5F91" w:rsidP="00A16D2F">
                          <w:pPr>
                            <w:jc w:val="center"/>
                            <w:rPr>
                              <w:rFonts w:ascii="Century Gothic" w:hAnsi="Century Gothic" w:cs="Arial"/>
                              <w:sz w:val="32"/>
                              <w:szCs w:val="36"/>
                            </w:rPr>
                          </w:pPr>
                        </w:p>
                      </w:txbxContent>
                    </v:textbox>
                  </v:shape>
                  <v:shape id="Text Box 32" o:spid="_x0000_s1045" type="#_x0000_t202" style="position:absolute;left:10006;top:465;width:39497;height:8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" filled="f" stroked="f" strokeweight=".5pt">
                    <v:textbox>
                      <w:txbxContent>
                        <w:p w14:paraId="4C8D1DB2" w14:textId="45FD7BC3" w:rsidR="00BF5F91" w:rsidRPr="00E01C2E" w:rsidRDefault="00FD7207" w:rsidP="00762660">
                          <w:pPr>
                            <w:rPr>
                              <w:rFonts w:ascii="Century Gothic" w:hAnsi="Century Gothic" w:cs="Arial"/>
                              <w:color w:val="FFFFFF" w:themeColor="background1"/>
                              <w:sz w:val="32"/>
                              <w:szCs w:val="36"/>
                            </w:rPr>
                          </w:pPr>
                          <w:r>
                            <w:rPr>
                              <w:rFonts w:ascii="Century Gothic" w:hAnsi="Century Gothic" w:cs="Arial"/>
                              <w:caps/>
                              <w:color w:val="FFFFFF" w:themeColor="background1"/>
                              <w:sz w:val="32"/>
                              <w:szCs w:val="36"/>
                            </w:rPr>
                            <w:t>EDC</w:t>
                          </w:r>
                          <w:r w:rsidR="00BF5F91" w:rsidRPr="00E01C2E">
                            <w:rPr>
                              <w:rFonts w:ascii="Century Gothic" w:hAnsi="Century Gothic" w:cs="Arial"/>
                              <w:color w:val="FFFFFF" w:themeColor="background1"/>
                              <w:sz w:val="32"/>
                              <w:szCs w:val="36"/>
                            </w:rPr>
                            <w:t xml:space="preserve"> </w:t>
                          </w:r>
                          <w:r w:rsidR="00BF5F91">
                            <w:rPr>
                              <w:rFonts w:ascii="Century Gothic" w:hAnsi="Century Gothic" w:cs="Arial"/>
                              <w:color w:val="FFFFFF" w:themeColor="background1"/>
                              <w:sz w:val="32"/>
                              <w:szCs w:val="36"/>
                            </w:rPr>
                            <w:t xml:space="preserve">opens </w:t>
                          </w:r>
                          <w:r w:rsidR="00876DC4">
                            <w:rPr>
                              <w:rFonts w:ascii="Century Gothic" w:hAnsi="Century Gothic" w:cs="Arial"/>
                              <w:color w:val="FFFFFF" w:themeColor="background1"/>
                              <w:sz w:val="32"/>
                              <w:szCs w:val="36"/>
                            </w:rPr>
                            <w:t xml:space="preserve">EMS for Children </w:t>
                          </w:r>
                          <w:r w:rsidR="00BF5F91">
                            <w:rPr>
                              <w:rFonts w:ascii="Century Gothic" w:hAnsi="Century Gothic" w:cs="Arial"/>
                              <w:color w:val="FFFFFF" w:themeColor="background1"/>
                              <w:sz w:val="32"/>
                              <w:szCs w:val="36"/>
                            </w:rPr>
                            <w:t xml:space="preserve">Survey </w:t>
                          </w:r>
                        </w:p>
                      </w:txbxContent>
                    </v:textbox>
                  </v:shape>
                  <v:shape id="Graphic 19" o:spid="_x0000_s1046" type="#_x0000_t75" alt="Checklist" style="position:absolute;left:49848;top:169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">
                    <v:imagedata r:id="rId34" o:title="Checklist"/>
                  </v:shape>
                </v:group>
                <v:shape id="Text Box 46" o:spid="_x0000_s1047" type="#_x0000_t202" style="position:absolute;top:304;width:4318;height:5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5CB913EC" w14:textId="0E9E59E4" w:rsidR="00BF5F91" w:rsidRPr="007F6ADC" w:rsidRDefault="00BF5F91" w:rsidP="00762660">
                        <w:pPr>
                          <w:rPr>
                            <w:sz w:val="72"/>
                          </w:rPr>
                        </w:pPr>
                        <w:r>
                          <w:rPr>
                            <w:sz w:val="72"/>
                          </w:rPr>
                          <w:t>2</w:t>
                        </w:r>
                      </w:p>
                    </w:txbxContent>
                  </v:textbox>
                </v:shape>
              </v:group>
            </w:pict>
          </mc:Fallback>
        </mc:AlternateContent>
      </w:r>
    </w:p>
    <w:p w14:paraId="4FD0CD15" w14:textId="77777777" w:rsidR="00762660" w:rsidRDefault="00762660" w:rsidP="00762660">
      <w:pPr>
        <w:rPr>
          <w:rFonts w:ascii="Calibri" w:hAnsi="Calibri" w:cs="Arial"/>
          <w:b/>
          <w:caps/>
          <w:sz w:val="32"/>
          <w:szCs w:val="36"/>
        </w:rPr>
      </w:pPr>
    </w:p>
    <w:p w14:paraId="2311513C" w14:textId="77777777" w:rsidR="0021499F" w:rsidRDefault="0021499F" w:rsidP="0037796F">
      <w:pPr>
        <w:rPr>
          <w:rFonts w:ascii="Calibri" w:hAnsi="Calibri" w:cs="Arial"/>
          <w:b/>
          <w:color w:val="C00000"/>
          <w:sz w:val="36"/>
          <w:szCs w:val="36"/>
        </w:rPr>
      </w:pPr>
    </w:p>
    <w:p w14:paraId="391E9590" w14:textId="129DCEA3" w:rsidR="00762660" w:rsidRDefault="00762660" w:rsidP="0037796F">
      <w:pPr>
        <w:rPr>
          <w:rFonts w:ascii="Calibri" w:hAnsi="Calibri" w:cs="Arial"/>
          <w:b/>
          <w:color w:val="C00000"/>
          <w:sz w:val="36"/>
          <w:szCs w:val="36"/>
        </w:rPr>
      </w:pPr>
      <w:r>
        <w:rPr>
          <w:rFonts w:ascii="Calibri" w:hAnsi="Calibri" w:cs="Arial"/>
          <w:b/>
          <w:caps/>
          <w:noProof/>
          <w:sz w:val="32"/>
          <w:szCs w:val="36"/>
        </w:rPr>
        <mc:AlternateContent>
          <mc:Choice Requires="wpg">
            <w:drawing>
              <wp:anchor distT="0" distB="0" distL="114300" distR="114300" simplePos="0" relativeHeight="251663360" behindDoc="0" locked="0" layoutInCell="1" allowOverlap="1" wp14:anchorId="281A40F6" wp14:editId="31A0A997">
                <wp:simplePos x="0" y="0"/>
                <wp:positionH relativeFrom="column">
                  <wp:posOffset>-445273</wp:posOffset>
                </wp:positionH>
                <wp:positionV relativeFrom="paragraph">
                  <wp:posOffset>205409</wp:posOffset>
                </wp:positionV>
                <wp:extent cx="6500495" cy="884555"/>
                <wp:effectExtent l="0" t="0" r="52705" b="86995"/>
                <wp:wrapNone/>
                <wp:docPr id="103" name="Group 103"/>
                <wp:cNvGraphicFramePr/>
                <a:graphic xmlns:a="http://schemas.openxmlformats.org/drawingml/2006/main">
                  <a:graphicData uri="http://schemas.microsoft.com/office/word/2010/wordprocessingGroup">
                    <wpg:wgp>
                      <wpg:cNvGrpSpPr/>
                      <wpg:grpSpPr>
                        <a:xfrm>
                          <a:off x="0" y="0"/>
                          <a:ext cx="6500495" cy="884555"/>
                          <a:chOff x="0" y="0"/>
                          <a:chExt cx="6500495" cy="884555"/>
                        </a:xfrm>
                      </wpg:grpSpPr>
                      <wpg:grpSp>
                        <wpg:cNvPr id="88" name="Group 88"/>
                        <wpg:cNvGrpSpPr/>
                        <wpg:grpSpPr>
                          <a:xfrm>
                            <a:off x="441960" y="0"/>
                            <a:ext cx="6058535" cy="884555"/>
                            <a:chOff x="0" y="0"/>
                            <a:chExt cx="6058535" cy="884555"/>
                          </a:xfrm>
                        </wpg:grpSpPr>
                        <wpg:grpSp>
                          <wpg:cNvPr id="20" name="Group 20"/>
                          <wpg:cNvGrpSpPr/>
                          <wpg:grpSpPr>
                            <a:xfrm>
                              <a:off x="0" y="0"/>
                              <a:ext cx="6058535" cy="884555"/>
                              <a:chOff x="0" y="0"/>
                              <a:chExt cx="6058989" cy="885008"/>
                            </a:xfrm>
                          </wpg:grpSpPr>
                          <wps:wsp>
                            <wps:cNvPr id="21" name="Arrow: Pentagon 21"/>
                            <wps:cNvSpPr/>
                            <wps:spPr>
                              <a:xfrm>
                                <a:off x="168729" y="92528"/>
                                <a:ext cx="5890260" cy="792480"/>
                              </a:xfrm>
                              <a:prstGeom prst="homePlate">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rot="3634495">
                                <a:off x="21771" y="538843"/>
                                <a:ext cx="343304" cy="264539"/>
                              </a:xfrm>
                              <a:prstGeom prst="triangle">
                                <a:avLst/>
                              </a:prstGeom>
                              <a:solidFill>
                                <a:schemeClr val="accent5">
                                  <a:lumMod val="50000"/>
                                </a:schemeClr>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937260" cy="617220"/>
                              </a:xfrm>
                              <a:prstGeom prst="rect">
                                <a:avLst/>
                              </a:prstGeom>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Text Box 24"/>
                          <wps:cNvSpPr txBox="1"/>
                          <wps:spPr>
                            <a:xfrm>
                              <a:off x="3312" y="110067"/>
                              <a:ext cx="939993" cy="422275"/>
                            </a:xfrm>
                            <a:prstGeom prst="rect">
                              <a:avLst/>
                            </a:prstGeom>
                            <a:noFill/>
                            <a:ln w="6350">
                              <a:noFill/>
                            </a:ln>
                          </wps:spPr>
                          <wps:txbx>
                            <w:txbxContent>
                              <w:p w14:paraId="6016A816" w14:textId="672094EF" w:rsidR="00BF5F91" w:rsidRPr="00D4468C" w:rsidRDefault="00D4468C" w:rsidP="00A16D2F">
                                <w:pPr>
                                  <w:jc w:val="center"/>
                                  <w:rPr>
                                    <w:rFonts w:ascii="Century Gothic" w:hAnsi="Century Gothic" w:cs="Arial"/>
                                    <w:sz w:val="18"/>
                                    <w:szCs w:val="36"/>
                                  </w:rPr>
                                </w:pPr>
                                <w:r w:rsidRPr="00D4468C">
                                  <w:rPr>
                                    <w:rFonts w:ascii="Century Gothic" w:hAnsi="Century Gothic" w:cs="Arial"/>
                                    <w:sz w:val="22"/>
                                    <w:szCs w:val="36"/>
                                  </w:rPr>
                                  <w:t>Day of Launch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992663" y="158049"/>
                              <a:ext cx="4191000" cy="654050"/>
                            </a:xfrm>
                            <a:prstGeom prst="rect">
                              <a:avLst/>
                            </a:prstGeom>
                            <a:noFill/>
                            <a:ln w="6350">
                              <a:noFill/>
                            </a:ln>
                          </wps:spPr>
                          <wps:txbx>
                            <w:txbxContent>
                              <w:p w14:paraId="603B4236" w14:textId="54501CC0" w:rsidR="00BF5F91" w:rsidRPr="00762660" w:rsidRDefault="00BF5F91" w:rsidP="00762660">
                                <w:pPr>
                                  <w:rPr>
                                    <w:rFonts w:ascii="Century Gothic" w:hAnsi="Century Gothic" w:cs="Arial"/>
                                    <w:color w:val="FFFFFF" w:themeColor="background1"/>
                                    <w:sz w:val="28"/>
                                    <w:szCs w:val="28"/>
                                  </w:rPr>
                                </w:pPr>
                                <w:r>
                                  <w:rPr>
                                    <w:rFonts w:ascii="Century Gothic" w:hAnsi="Century Gothic" w:cs="Arial"/>
                                    <w:color w:val="FFFFFF" w:themeColor="background1"/>
                                    <w:sz w:val="32"/>
                                    <w:szCs w:val="36"/>
                                  </w:rPr>
                                  <w:t xml:space="preserve">EMSC </w:t>
                                </w:r>
                                <w:r w:rsidRPr="00762660">
                                  <w:rPr>
                                    <w:rFonts w:ascii="Century Gothic" w:hAnsi="Century Gothic" w:cs="Arial"/>
                                    <w:caps/>
                                    <w:color w:val="FFFFFF" w:themeColor="background1"/>
                                    <w:sz w:val="28"/>
                                    <w:szCs w:val="28"/>
                                  </w:rPr>
                                  <w:t>P</w:t>
                                </w:r>
                                <w:r w:rsidRPr="00762660">
                                  <w:rPr>
                                    <w:rFonts w:ascii="Century Gothic" w:hAnsi="Century Gothic" w:cs="Arial"/>
                                    <w:color w:val="FFFFFF" w:themeColor="background1"/>
                                    <w:sz w:val="28"/>
                                    <w:szCs w:val="28"/>
                                  </w:rPr>
                                  <w:t xml:space="preserve">rogram Manager emails survey invitation to </w:t>
                                </w:r>
                                <w:r w:rsidRPr="00762660">
                                  <w:rPr>
                                    <w:rFonts w:ascii="Century Gothic" w:hAnsi="Century Gothic" w:cs="Arial"/>
                                    <w:b/>
                                    <w:color w:val="FFFFFF" w:themeColor="background1"/>
                                    <w:sz w:val="28"/>
                                    <w:szCs w:val="28"/>
                                  </w:rPr>
                                  <w:t>ALL</w:t>
                                </w:r>
                                <w:r w:rsidRPr="00762660">
                                  <w:rPr>
                                    <w:rFonts w:ascii="Century Gothic" w:hAnsi="Century Gothic" w:cs="Arial"/>
                                    <w:color w:val="FFFFFF" w:themeColor="background1"/>
                                    <w:sz w:val="28"/>
                                    <w:szCs w:val="28"/>
                                  </w:rPr>
                                  <w:t xml:space="preserve"> EMS agencies in CLMS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1" name="Group 81"/>
                          <wpg:cNvGrpSpPr/>
                          <wpg:grpSpPr>
                            <a:xfrm>
                              <a:off x="4993786" y="101600"/>
                              <a:ext cx="622300" cy="622300"/>
                              <a:chOff x="23853" y="0"/>
                              <a:chExt cx="622300" cy="622300"/>
                            </a:xfrm>
                          </wpg:grpSpPr>
                          <pic:pic xmlns:pic="http://schemas.openxmlformats.org/drawingml/2006/picture">
                            <pic:nvPicPr>
                              <pic:cNvPr id="82" name="Graphic 82" descr="Laptop"/>
                              <pic:cNvPicPr>
                                <a:picLocks noChangeAspect="1"/>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23853" y="0"/>
                                <a:ext cx="622300" cy="622300"/>
                              </a:xfrm>
                              <a:prstGeom prst="rect">
                                <a:avLst/>
                              </a:prstGeom>
                            </pic:spPr>
                          </pic:pic>
                          <wps:wsp>
                            <wps:cNvPr id="83" name="Text Box 83"/>
                            <wps:cNvSpPr txBox="1"/>
                            <wps:spPr>
                              <a:xfrm>
                                <a:off x="138153" y="101600"/>
                                <a:ext cx="450850" cy="355600"/>
                              </a:xfrm>
                              <a:prstGeom prst="rect">
                                <a:avLst/>
                              </a:prstGeom>
                              <a:noFill/>
                              <a:ln w="6350">
                                <a:noFill/>
                              </a:ln>
                            </wps:spPr>
                            <wps:txbx>
                              <w:txbxContent>
                                <w:p w14:paraId="5C67F2DF" w14:textId="77777777" w:rsidR="00BF5F91" w:rsidRPr="00E01C2E" w:rsidRDefault="00BF5F91" w:rsidP="00762660">
                                  <w:pPr>
                                    <w:rPr>
                                      <w:rFonts w:ascii="Century Gothic" w:hAnsi="Century Gothic" w:cs="Arial"/>
                                      <w:color w:val="FFFFFF" w:themeColor="background1"/>
                                      <w:sz w:val="32"/>
                                      <w:szCs w:val="36"/>
                                    </w:rPr>
                                  </w:pPr>
                                  <w:r>
                                    <w:rPr>
                                      <w:rFonts w:ascii="Century Gothic" w:hAnsi="Century Gothic" w:cs="Arial"/>
                                      <w:caps/>
                                      <w:color w:val="FFFFFF" w:themeColor="background1"/>
                                      <w:sz w:val="32"/>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5" name="Text Box 45"/>
                        <wps:cNvSpPr txBox="1"/>
                        <wps:spPr>
                          <a:xfrm>
                            <a:off x="0" y="38100"/>
                            <a:ext cx="431800" cy="561569"/>
                          </a:xfrm>
                          <a:prstGeom prst="rect">
                            <a:avLst/>
                          </a:prstGeom>
                          <a:noFill/>
                          <a:ln w="6350">
                            <a:noFill/>
                          </a:ln>
                        </wps:spPr>
                        <wps:txbx>
                          <w:txbxContent>
                            <w:p w14:paraId="1ADD4C60" w14:textId="30165215" w:rsidR="00BF5F91" w:rsidRPr="007F6ADC" w:rsidRDefault="00BF5F91" w:rsidP="00762660">
                              <w:pPr>
                                <w:rPr>
                                  <w:sz w:val="72"/>
                                </w:rPr>
                              </w:pPr>
                              <w:r>
                                <w:rPr>
                                  <w:sz w:val="7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1A40F6" id="Group 103" o:spid="_x0000_s1048" style="position:absolute;margin-left:-35.05pt;margin-top:16.15pt;width:511.85pt;height:69.65pt;z-index:251663360" coordsize="65004,8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">
                <v:group id="Group 88" o:spid="_x0000_s1049" style="position:absolute;left:4419;width:60585;height:8845" coordsize="60585,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 20" o:spid="_x0000_s1050" style="position:absolute;width:60585;height:8845" coordsize="60589,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Arrow: Pentagon 21" o:spid="_x0000_s1051" type="#_x0000_t15" style="position:absolute;left:1687;top:925;width:58902;height:7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" adj="20147" fillcolor="#4f7ac7 [3032]" stroked="f">
                      <v:fill color2="#416fc3 [3176]" rotate="t" colors="0 #6083cb;.5 #3e70ca;1 #2e61ba" focus="100%" type="gradient">
                        <o:fill v:ext="view" type="gradientUnscaled"/>
                      </v:fill>
                      <v:shadow on="t" color="black" opacity="41287f" offset="0,1.5pt"/>
                    </v:shape>
                    <v:shape id="Isosceles Triangle 22" o:spid="_x0000_s1052" type="#_x0000_t5" style="position:absolute;left:217;top:5388;width:3433;height:2645;rotation:39698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" fillcolor="#1f3763 [1608]" stroked="f">
                      <v:shadow on="t" color="black" opacity="41287f" offset="0,1.5pt"/>
                    </v:shape>
                    <v:rect id="Rectangle 23" o:spid="_x0000_s1053" style="position:absolute;width:9372;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" fillcolor="#c3c3c3 [2166]" stroked="f" strokeweight=".5pt">
                      <v:fill color2="#b6b6b6 [2614]" rotate="t" colors="0 #d2d2d2;.5 #c8c8c8;1 silver" focus="100%" type="gradient">
                        <o:fill v:ext="view" type="gradientUnscaled"/>
                      </v:fill>
                    </v:rect>
                  </v:group>
                  <v:shape id="Text Box 24" o:spid="_x0000_s1054" type="#_x0000_t202" style="position:absolute;left:33;top:1100;width:9400;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6016A816" w14:textId="672094EF" w:rsidR="00BF5F91" w:rsidRPr="00D4468C" w:rsidRDefault="00D4468C" w:rsidP="00A16D2F">
                          <w:pPr>
                            <w:jc w:val="center"/>
                            <w:rPr>
                              <w:rFonts w:ascii="Century Gothic" w:hAnsi="Century Gothic" w:cs="Arial"/>
                              <w:sz w:val="18"/>
                              <w:szCs w:val="36"/>
                            </w:rPr>
                          </w:pPr>
                          <w:r w:rsidRPr="00D4468C">
                            <w:rPr>
                              <w:rFonts w:ascii="Century Gothic" w:hAnsi="Century Gothic" w:cs="Arial"/>
                              <w:sz w:val="22"/>
                              <w:szCs w:val="36"/>
                            </w:rPr>
                            <w:t>Day of Launch</w:t>
                          </w:r>
                        </w:p>
                      </w:txbxContent>
                    </v:textbox>
                  </v:shape>
                  <v:shape id="Text Box 25" o:spid="_x0000_s1055" type="#_x0000_t202" style="position:absolute;left:9926;top:1580;width:41910;height:6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603B4236" w14:textId="54501CC0" w:rsidR="00BF5F91" w:rsidRPr="00762660" w:rsidRDefault="00BF5F91" w:rsidP="00762660">
                          <w:pPr>
                            <w:rPr>
                              <w:rFonts w:ascii="Century Gothic" w:hAnsi="Century Gothic" w:cs="Arial"/>
                              <w:color w:val="FFFFFF" w:themeColor="background1"/>
                              <w:sz w:val="28"/>
                              <w:szCs w:val="28"/>
                            </w:rPr>
                          </w:pPr>
                          <w:r>
                            <w:rPr>
                              <w:rFonts w:ascii="Century Gothic" w:hAnsi="Century Gothic" w:cs="Arial"/>
                              <w:color w:val="FFFFFF" w:themeColor="background1"/>
                              <w:sz w:val="32"/>
                              <w:szCs w:val="36"/>
                            </w:rPr>
                            <w:t xml:space="preserve">EMSC </w:t>
                          </w:r>
                          <w:r w:rsidRPr="00762660">
                            <w:rPr>
                              <w:rFonts w:ascii="Century Gothic" w:hAnsi="Century Gothic" w:cs="Arial"/>
                              <w:caps/>
                              <w:color w:val="FFFFFF" w:themeColor="background1"/>
                              <w:sz w:val="28"/>
                              <w:szCs w:val="28"/>
                            </w:rPr>
                            <w:t>P</w:t>
                          </w:r>
                          <w:r w:rsidRPr="00762660">
                            <w:rPr>
                              <w:rFonts w:ascii="Century Gothic" w:hAnsi="Century Gothic" w:cs="Arial"/>
                              <w:color w:val="FFFFFF" w:themeColor="background1"/>
                              <w:sz w:val="28"/>
                              <w:szCs w:val="28"/>
                            </w:rPr>
                            <w:t xml:space="preserve">rogram Manager emails survey invitation to </w:t>
                          </w:r>
                          <w:r w:rsidRPr="00762660">
                            <w:rPr>
                              <w:rFonts w:ascii="Century Gothic" w:hAnsi="Century Gothic" w:cs="Arial"/>
                              <w:b/>
                              <w:color w:val="FFFFFF" w:themeColor="background1"/>
                              <w:sz w:val="28"/>
                              <w:szCs w:val="28"/>
                            </w:rPr>
                            <w:t>ALL</w:t>
                          </w:r>
                          <w:r w:rsidRPr="00762660">
                            <w:rPr>
                              <w:rFonts w:ascii="Century Gothic" w:hAnsi="Century Gothic" w:cs="Arial"/>
                              <w:color w:val="FFFFFF" w:themeColor="background1"/>
                              <w:sz w:val="28"/>
                              <w:szCs w:val="28"/>
                            </w:rPr>
                            <w:t xml:space="preserve"> EMS agencies in CLMS List</w:t>
                          </w:r>
                        </w:p>
                      </w:txbxContent>
                    </v:textbox>
                  </v:shape>
                  <v:group id="Group 81" o:spid="_x0000_s1056" style="position:absolute;left:49937;top:1016;width:6223;height:6223" coordorigin="238" coordsize="6223,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Graphic 82" o:spid="_x0000_s1057" type="#_x0000_t75" alt="Laptop" style="position:absolute;left:238;width:622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">
                      <v:imagedata r:id="rId30" o:title="Laptop"/>
                    </v:shape>
                    <v:shape id="Text Box 83" o:spid="_x0000_s1058" type="#_x0000_t202" style="position:absolute;left:1381;top:1016;width:4509;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14:paraId="5C67F2DF" w14:textId="77777777" w:rsidR="00BF5F91" w:rsidRPr="00E01C2E" w:rsidRDefault="00BF5F91" w:rsidP="00762660">
                            <w:pPr>
                              <w:rPr>
                                <w:rFonts w:ascii="Century Gothic" w:hAnsi="Century Gothic" w:cs="Arial"/>
                                <w:color w:val="FFFFFF" w:themeColor="background1"/>
                                <w:sz w:val="32"/>
                                <w:szCs w:val="36"/>
                              </w:rPr>
                            </w:pPr>
                            <w:r>
                              <w:rPr>
                                <w:rFonts w:ascii="Century Gothic" w:hAnsi="Century Gothic" w:cs="Arial"/>
                                <w:caps/>
                                <w:color w:val="FFFFFF" w:themeColor="background1"/>
                                <w:sz w:val="32"/>
                                <w:szCs w:val="36"/>
                              </w:rPr>
                              <w:t>@</w:t>
                            </w:r>
                          </w:p>
                        </w:txbxContent>
                      </v:textbox>
                    </v:shape>
                  </v:group>
                </v:group>
                <v:shape id="Text Box 45" o:spid="_x0000_s1059" type="#_x0000_t202" style="position:absolute;top:381;width:4318;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1ADD4C60" w14:textId="30165215" w:rsidR="00BF5F91" w:rsidRPr="007F6ADC" w:rsidRDefault="00BF5F91" w:rsidP="00762660">
                        <w:pPr>
                          <w:rPr>
                            <w:sz w:val="72"/>
                          </w:rPr>
                        </w:pPr>
                        <w:r>
                          <w:rPr>
                            <w:sz w:val="72"/>
                          </w:rPr>
                          <w:t>3</w:t>
                        </w:r>
                      </w:p>
                    </w:txbxContent>
                  </v:textbox>
                </v:shape>
              </v:group>
            </w:pict>
          </mc:Fallback>
        </mc:AlternateContent>
      </w:r>
    </w:p>
    <w:p w14:paraId="2834E110" w14:textId="539BC6CA" w:rsidR="00762660" w:rsidRDefault="00762660" w:rsidP="0037796F">
      <w:pPr>
        <w:rPr>
          <w:rFonts w:ascii="Calibri" w:hAnsi="Calibri" w:cs="Arial"/>
          <w:b/>
          <w:color w:val="C00000"/>
          <w:sz w:val="36"/>
          <w:szCs w:val="36"/>
        </w:rPr>
      </w:pPr>
    </w:p>
    <w:p w14:paraId="61212C8B" w14:textId="3D1D688C" w:rsidR="00762660" w:rsidRDefault="00762660" w:rsidP="0037796F">
      <w:pPr>
        <w:rPr>
          <w:rFonts w:ascii="Calibri" w:hAnsi="Calibri" w:cs="Arial"/>
          <w:b/>
          <w:color w:val="C00000"/>
          <w:sz w:val="36"/>
          <w:szCs w:val="36"/>
        </w:rPr>
      </w:pPr>
    </w:p>
    <w:p w14:paraId="5C8231B7" w14:textId="6133589E" w:rsidR="00762660" w:rsidRDefault="00762660" w:rsidP="0037796F">
      <w:pPr>
        <w:rPr>
          <w:rFonts w:ascii="Calibri" w:hAnsi="Calibri" w:cs="Arial"/>
          <w:b/>
          <w:color w:val="C00000"/>
          <w:sz w:val="36"/>
          <w:szCs w:val="36"/>
        </w:rPr>
      </w:pPr>
      <w:r>
        <w:rPr>
          <w:rFonts w:ascii="Calibri" w:hAnsi="Calibri" w:cs="Arial"/>
          <w:b/>
          <w:caps/>
          <w:noProof/>
          <w:sz w:val="32"/>
          <w:szCs w:val="36"/>
        </w:rPr>
        <mc:AlternateContent>
          <mc:Choice Requires="wpg">
            <w:drawing>
              <wp:anchor distT="0" distB="0" distL="114300" distR="114300" simplePos="0" relativeHeight="251665408" behindDoc="0" locked="0" layoutInCell="1" allowOverlap="1" wp14:anchorId="1A1ABD5D" wp14:editId="5F0F1F4B">
                <wp:simplePos x="0" y="0"/>
                <wp:positionH relativeFrom="column">
                  <wp:posOffset>-445273</wp:posOffset>
                </wp:positionH>
                <wp:positionV relativeFrom="paragraph">
                  <wp:posOffset>243122</wp:posOffset>
                </wp:positionV>
                <wp:extent cx="6500495" cy="884555"/>
                <wp:effectExtent l="0" t="0" r="52705" b="86995"/>
                <wp:wrapNone/>
                <wp:docPr id="123" name="Group 123"/>
                <wp:cNvGraphicFramePr/>
                <a:graphic xmlns:a="http://schemas.openxmlformats.org/drawingml/2006/main">
                  <a:graphicData uri="http://schemas.microsoft.com/office/word/2010/wordprocessingGroup">
                    <wpg:wgp>
                      <wpg:cNvGrpSpPr/>
                      <wpg:grpSpPr>
                        <a:xfrm>
                          <a:off x="0" y="0"/>
                          <a:ext cx="6500495" cy="884555"/>
                          <a:chOff x="0" y="0"/>
                          <a:chExt cx="6500495" cy="884555"/>
                        </a:xfrm>
                      </wpg:grpSpPr>
                      <wpg:grpSp>
                        <wpg:cNvPr id="124" name="Group 124"/>
                        <wpg:cNvGrpSpPr/>
                        <wpg:grpSpPr>
                          <a:xfrm>
                            <a:off x="441960" y="0"/>
                            <a:ext cx="6058535" cy="884555"/>
                            <a:chOff x="0" y="0"/>
                            <a:chExt cx="6058535" cy="884555"/>
                          </a:xfrm>
                        </wpg:grpSpPr>
                        <wpg:grpSp>
                          <wpg:cNvPr id="125" name="Group 125"/>
                          <wpg:cNvGrpSpPr/>
                          <wpg:grpSpPr>
                            <a:xfrm>
                              <a:off x="0" y="0"/>
                              <a:ext cx="6058535" cy="884555"/>
                              <a:chOff x="0" y="0"/>
                              <a:chExt cx="6058989" cy="885008"/>
                            </a:xfrm>
                          </wpg:grpSpPr>
                          <wps:wsp>
                            <wps:cNvPr id="126" name="Arrow: Pentagon 21"/>
                            <wps:cNvSpPr/>
                            <wps:spPr>
                              <a:xfrm>
                                <a:off x="168729" y="92528"/>
                                <a:ext cx="5890260" cy="792480"/>
                              </a:xfrm>
                              <a:prstGeom prst="homePlate">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Isosceles Triangle 127"/>
                            <wps:cNvSpPr/>
                            <wps:spPr>
                              <a:xfrm rot="3634495">
                                <a:off x="21771" y="538843"/>
                                <a:ext cx="343304" cy="264539"/>
                              </a:xfrm>
                              <a:prstGeom prst="triangle">
                                <a:avLst/>
                              </a:prstGeom>
                              <a:solidFill>
                                <a:schemeClr val="accent5">
                                  <a:lumMod val="50000"/>
                                </a:schemeClr>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tangle 128"/>
                            <wps:cNvSpPr/>
                            <wps:spPr>
                              <a:xfrm>
                                <a:off x="0" y="0"/>
                                <a:ext cx="937260" cy="617220"/>
                              </a:xfrm>
                              <a:prstGeom prst="rect">
                                <a:avLst/>
                              </a:prstGeom>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9" name="Text Box 129"/>
                          <wps:cNvSpPr txBox="1"/>
                          <wps:spPr>
                            <a:xfrm>
                              <a:off x="13388" y="129380"/>
                              <a:ext cx="914564" cy="418259"/>
                            </a:xfrm>
                            <a:prstGeom prst="rect">
                              <a:avLst/>
                            </a:prstGeom>
                            <a:noFill/>
                            <a:ln w="6350">
                              <a:noFill/>
                            </a:ln>
                          </wps:spPr>
                          <wps:txbx>
                            <w:txbxContent>
                              <w:p w14:paraId="4865C5C5" w14:textId="0E4E349C" w:rsidR="00BF5F91" w:rsidRPr="00D4468C" w:rsidRDefault="00D4468C" w:rsidP="00A16D2F">
                                <w:pPr>
                                  <w:jc w:val="center"/>
                                  <w:rPr>
                                    <w:rFonts w:ascii="Century Gothic" w:hAnsi="Century Gothic" w:cs="Arial"/>
                                    <w:sz w:val="22"/>
                                    <w:szCs w:val="22"/>
                                  </w:rPr>
                                </w:pPr>
                                <w:r w:rsidRPr="00D4468C">
                                  <w:rPr>
                                    <w:rFonts w:ascii="Century Gothic" w:hAnsi="Century Gothic" w:cs="Arial"/>
                                    <w:sz w:val="22"/>
                                    <w:szCs w:val="22"/>
                                  </w:rPr>
                                  <w:t xml:space="preserve">~1 Week </w:t>
                                </w:r>
                                <w:r>
                                  <w:rPr>
                                    <w:rFonts w:ascii="Century Gothic" w:hAnsi="Century Gothic" w:cs="Arial"/>
                                    <w:sz w:val="22"/>
                                    <w:szCs w:val="22"/>
                                  </w:rPr>
                                  <w:t xml:space="preserve">After </w:t>
                                </w:r>
                                <w:r w:rsidR="009505F7">
                                  <w:rPr>
                                    <w:rFonts w:ascii="Century Gothic" w:hAnsi="Century Gothic" w:cs="Arial"/>
                                    <w:sz w:val="22"/>
                                    <w:szCs w:val="22"/>
                                  </w:rPr>
                                  <w:t>#</w:t>
                                </w:r>
                                <w:r>
                                  <w:rPr>
                                    <w:rFonts w:ascii="Century Gothic" w:hAnsi="Century Gothic" w:cs="Arial"/>
                                    <w:sz w:val="22"/>
                                    <w:szCs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992663" y="150098"/>
                              <a:ext cx="4191000" cy="654050"/>
                            </a:xfrm>
                            <a:prstGeom prst="rect">
                              <a:avLst/>
                            </a:prstGeom>
                            <a:noFill/>
                            <a:ln w="6350">
                              <a:noFill/>
                            </a:ln>
                          </wps:spPr>
                          <wps:txbx>
                            <w:txbxContent>
                              <w:p w14:paraId="0360F9B3" w14:textId="4B9B9273" w:rsidR="00BF5F91" w:rsidRPr="00D869AE" w:rsidRDefault="00BF5F91" w:rsidP="00762660">
                                <w:pPr>
                                  <w:rPr>
                                    <w:rFonts w:ascii="Century Gothic" w:hAnsi="Century Gothic" w:cs="Arial"/>
                                    <w:color w:val="FFFFFF" w:themeColor="background1"/>
                                    <w:sz w:val="28"/>
                                    <w:szCs w:val="28"/>
                                  </w:rPr>
                                </w:pPr>
                                <w:r w:rsidRPr="00D869AE">
                                  <w:rPr>
                                    <w:rFonts w:ascii="Century Gothic" w:hAnsi="Century Gothic" w:cs="Arial"/>
                                    <w:caps/>
                                    <w:color w:val="FFFFFF" w:themeColor="background1"/>
                                    <w:sz w:val="28"/>
                                    <w:szCs w:val="28"/>
                                  </w:rPr>
                                  <w:t>EMSC P</w:t>
                                </w:r>
                                <w:r w:rsidRPr="00D869AE">
                                  <w:rPr>
                                    <w:rFonts w:ascii="Century Gothic" w:hAnsi="Century Gothic" w:cs="Arial"/>
                                    <w:color w:val="FFFFFF" w:themeColor="background1"/>
                                    <w:sz w:val="28"/>
                                    <w:szCs w:val="28"/>
                                  </w:rPr>
                                  <w:t>rogram Manager emails 1</w:t>
                                </w:r>
                                <w:r w:rsidRPr="00D869AE">
                                  <w:rPr>
                                    <w:rFonts w:ascii="Century Gothic" w:hAnsi="Century Gothic" w:cs="Arial"/>
                                    <w:color w:val="FFFFFF" w:themeColor="background1"/>
                                    <w:sz w:val="28"/>
                                    <w:szCs w:val="28"/>
                                    <w:vertAlign w:val="superscript"/>
                                  </w:rPr>
                                  <w:t>st</w:t>
                                </w:r>
                                <w:r w:rsidRPr="00D869AE">
                                  <w:rPr>
                                    <w:rFonts w:ascii="Century Gothic" w:hAnsi="Century Gothic" w:cs="Arial"/>
                                    <w:color w:val="FFFFFF" w:themeColor="background1"/>
                                    <w:sz w:val="28"/>
                                    <w:szCs w:val="28"/>
                                  </w:rPr>
                                  <w:t xml:space="preserve"> Reminder to </w:t>
                                </w:r>
                                <w:r w:rsidRPr="00D869AE">
                                  <w:rPr>
                                    <w:rFonts w:ascii="Century Gothic" w:hAnsi="Century Gothic" w:cs="Arial"/>
                                    <w:b/>
                                    <w:color w:val="FFFFFF" w:themeColor="background1"/>
                                    <w:sz w:val="28"/>
                                    <w:szCs w:val="28"/>
                                  </w:rPr>
                                  <w:t>ALL</w:t>
                                </w:r>
                                <w:r w:rsidRPr="00D869AE">
                                  <w:rPr>
                                    <w:rFonts w:ascii="Century Gothic" w:hAnsi="Century Gothic" w:cs="Arial"/>
                                    <w:color w:val="FFFFFF" w:themeColor="background1"/>
                                    <w:sz w:val="28"/>
                                    <w:szCs w:val="28"/>
                                  </w:rPr>
                                  <w:t xml:space="preserve"> EMS agencies in CLMS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1" name="Group 131"/>
                          <wpg:cNvGrpSpPr/>
                          <wpg:grpSpPr>
                            <a:xfrm>
                              <a:off x="4993786" y="101600"/>
                              <a:ext cx="622300" cy="622300"/>
                              <a:chOff x="23853" y="0"/>
                              <a:chExt cx="622300" cy="622300"/>
                            </a:xfrm>
                          </wpg:grpSpPr>
                          <pic:pic xmlns:pic="http://schemas.openxmlformats.org/drawingml/2006/picture">
                            <pic:nvPicPr>
                              <pic:cNvPr id="132" name="Graphic 82" descr="Laptop"/>
                              <pic:cNvPicPr>
                                <a:picLocks noChangeAspect="1"/>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23853" y="0"/>
                                <a:ext cx="622300" cy="622300"/>
                              </a:xfrm>
                              <a:prstGeom prst="rect">
                                <a:avLst/>
                              </a:prstGeom>
                            </pic:spPr>
                          </pic:pic>
                          <wps:wsp>
                            <wps:cNvPr id="133" name="Text Box 133"/>
                            <wps:cNvSpPr txBox="1"/>
                            <wps:spPr>
                              <a:xfrm>
                                <a:off x="138153" y="101600"/>
                                <a:ext cx="450850" cy="355600"/>
                              </a:xfrm>
                              <a:prstGeom prst="rect">
                                <a:avLst/>
                              </a:prstGeom>
                              <a:noFill/>
                              <a:ln w="6350">
                                <a:noFill/>
                              </a:ln>
                            </wps:spPr>
                            <wps:txbx>
                              <w:txbxContent>
                                <w:p w14:paraId="3A58076B" w14:textId="77777777" w:rsidR="00BF5F91" w:rsidRPr="00E01C2E" w:rsidRDefault="00BF5F91" w:rsidP="00762660">
                                  <w:pPr>
                                    <w:rPr>
                                      <w:rFonts w:ascii="Century Gothic" w:hAnsi="Century Gothic" w:cs="Arial"/>
                                      <w:color w:val="FFFFFF" w:themeColor="background1"/>
                                      <w:sz w:val="32"/>
                                      <w:szCs w:val="36"/>
                                    </w:rPr>
                                  </w:pPr>
                                  <w:r>
                                    <w:rPr>
                                      <w:rFonts w:ascii="Century Gothic" w:hAnsi="Century Gothic" w:cs="Arial"/>
                                      <w:caps/>
                                      <w:color w:val="FFFFFF" w:themeColor="background1"/>
                                      <w:sz w:val="32"/>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34" name="Text Box 134"/>
                        <wps:cNvSpPr txBox="1"/>
                        <wps:spPr>
                          <a:xfrm>
                            <a:off x="0" y="38100"/>
                            <a:ext cx="431800" cy="561569"/>
                          </a:xfrm>
                          <a:prstGeom prst="rect">
                            <a:avLst/>
                          </a:prstGeom>
                          <a:noFill/>
                          <a:ln w="6350">
                            <a:noFill/>
                          </a:ln>
                        </wps:spPr>
                        <wps:txbx>
                          <w:txbxContent>
                            <w:p w14:paraId="5E2160F9" w14:textId="7DB6224B" w:rsidR="00BF5F91" w:rsidRPr="007F6ADC" w:rsidRDefault="00BF5F91" w:rsidP="00762660">
                              <w:pPr>
                                <w:rPr>
                                  <w:sz w:val="72"/>
                                </w:rPr>
                              </w:pPr>
                              <w:r>
                                <w:rPr>
                                  <w:sz w:val="7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1ABD5D" id="Group 123" o:spid="_x0000_s1060" style="position:absolute;margin-left:-35.05pt;margin-top:19.15pt;width:511.85pt;height:69.65pt;z-index:251665408" coordsize="65004,8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">
                <v:group id="Group 124" o:spid="_x0000_s1061" style="position:absolute;left:4419;width:60585;height:8845" coordsize="60585,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 125" o:spid="_x0000_s1062" style="position:absolute;width:60585;height:8845" coordsize="60589,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Arrow: Pentagon 21" o:spid="_x0000_s1063" type="#_x0000_t15" style="position:absolute;left:1687;top:925;width:58902;height:7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" adj="20147" fillcolor="#4f7ac7 [3032]" stroked="f">
                      <v:fill color2="#416fc3 [3176]" rotate="t" colors="0 #6083cb;.5 #3e70ca;1 #2e61ba" focus="100%" type="gradient">
                        <o:fill v:ext="view" type="gradientUnscaled"/>
                      </v:fill>
                      <v:shadow on="t" color="black" opacity="41287f" offset="0,1.5pt"/>
                    </v:shape>
                    <v:shape id="Isosceles Triangle 127" o:spid="_x0000_s1064" type="#_x0000_t5" style="position:absolute;left:217;top:5388;width:3433;height:2645;rotation:39698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" fillcolor="#1f3763 [1608]" stroked="f">
                      <v:shadow on="t" color="black" opacity="41287f" offset="0,1.5pt"/>
                    </v:shape>
                    <v:rect id="Rectangle 128" o:spid="_x0000_s1065" style="position:absolute;width:9372;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" fillcolor="#c3c3c3 [2166]" stroked="f" strokeweight=".5pt">
                      <v:fill color2="#b6b6b6 [2614]" rotate="t" colors="0 #d2d2d2;.5 #c8c8c8;1 silver" focus="100%" type="gradient">
                        <o:fill v:ext="view" type="gradientUnscaled"/>
                      </v:fill>
                    </v:rect>
                  </v:group>
                  <v:shape id="Text Box 129" o:spid="_x0000_s1066" type="#_x0000_t202" style="position:absolute;left:133;top:1293;width:9146;height:4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4865C5C5" w14:textId="0E4E349C" w:rsidR="00BF5F91" w:rsidRPr="00D4468C" w:rsidRDefault="00D4468C" w:rsidP="00A16D2F">
                          <w:pPr>
                            <w:jc w:val="center"/>
                            <w:rPr>
                              <w:rFonts w:ascii="Century Gothic" w:hAnsi="Century Gothic" w:cs="Arial"/>
                              <w:sz w:val="22"/>
                              <w:szCs w:val="22"/>
                            </w:rPr>
                          </w:pPr>
                          <w:r w:rsidRPr="00D4468C">
                            <w:rPr>
                              <w:rFonts w:ascii="Century Gothic" w:hAnsi="Century Gothic" w:cs="Arial"/>
                              <w:sz w:val="22"/>
                              <w:szCs w:val="22"/>
                            </w:rPr>
                            <w:t xml:space="preserve">~1 Week </w:t>
                          </w:r>
                          <w:r>
                            <w:rPr>
                              <w:rFonts w:ascii="Century Gothic" w:hAnsi="Century Gothic" w:cs="Arial"/>
                              <w:sz w:val="22"/>
                              <w:szCs w:val="22"/>
                            </w:rPr>
                            <w:t xml:space="preserve">After </w:t>
                          </w:r>
                          <w:r w:rsidR="009505F7">
                            <w:rPr>
                              <w:rFonts w:ascii="Century Gothic" w:hAnsi="Century Gothic" w:cs="Arial"/>
                              <w:sz w:val="22"/>
                              <w:szCs w:val="22"/>
                            </w:rPr>
                            <w:t>#</w:t>
                          </w:r>
                          <w:r>
                            <w:rPr>
                              <w:rFonts w:ascii="Century Gothic" w:hAnsi="Century Gothic" w:cs="Arial"/>
                              <w:sz w:val="22"/>
                              <w:szCs w:val="22"/>
                            </w:rPr>
                            <w:t>3</w:t>
                          </w:r>
                        </w:p>
                      </w:txbxContent>
                    </v:textbox>
                  </v:shape>
                  <v:shape id="Text Box 130" o:spid="_x0000_s1067" type="#_x0000_t202" style="position:absolute;left:9926;top:1500;width:41910;height:6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14:paraId="0360F9B3" w14:textId="4B9B9273" w:rsidR="00BF5F91" w:rsidRPr="00D869AE" w:rsidRDefault="00BF5F91" w:rsidP="00762660">
                          <w:pPr>
                            <w:rPr>
                              <w:rFonts w:ascii="Century Gothic" w:hAnsi="Century Gothic" w:cs="Arial"/>
                              <w:color w:val="FFFFFF" w:themeColor="background1"/>
                              <w:sz w:val="28"/>
                              <w:szCs w:val="28"/>
                            </w:rPr>
                          </w:pPr>
                          <w:r w:rsidRPr="00D869AE">
                            <w:rPr>
                              <w:rFonts w:ascii="Century Gothic" w:hAnsi="Century Gothic" w:cs="Arial"/>
                              <w:caps/>
                              <w:color w:val="FFFFFF" w:themeColor="background1"/>
                              <w:sz w:val="28"/>
                              <w:szCs w:val="28"/>
                            </w:rPr>
                            <w:t>EMSC P</w:t>
                          </w:r>
                          <w:r w:rsidRPr="00D869AE">
                            <w:rPr>
                              <w:rFonts w:ascii="Century Gothic" w:hAnsi="Century Gothic" w:cs="Arial"/>
                              <w:color w:val="FFFFFF" w:themeColor="background1"/>
                              <w:sz w:val="28"/>
                              <w:szCs w:val="28"/>
                            </w:rPr>
                            <w:t>rogram Manager emails 1</w:t>
                          </w:r>
                          <w:r w:rsidRPr="00D869AE">
                            <w:rPr>
                              <w:rFonts w:ascii="Century Gothic" w:hAnsi="Century Gothic" w:cs="Arial"/>
                              <w:color w:val="FFFFFF" w:themeColor="background1"/>
                              <w:sz w:val="28"/>
                              <w:szCs w:val="28"/>
                              <w:vertAlign w:val="superscript"/>
                            </w:rPr>
                            <w:t>st</w:t>
                          </w:r>
                          <w:r w:rsidRPr="00D869AE">
                            <w:rPr>
                              <w:rFonts w:ascii="Century Gothic" w:hAnsi="Century Gothic" w:cs="Arial"/>
                              <w:color w:val="FFFFFF" w:themeColor="background1"/>
                              <w:sz w:val="28"/>
                              <w:szCs w:val="28"/>
                            </w:rPr>
                            <w:t xml:space="preserve"> Reminder to </w:t>
                          </w:r>
                          <w:r w:rsidRPr="00D869AE">
                            <w:rPr>
                              <w:rFonts w:ascii="Century Gothic" w:hAnsi="Century Gothic" w:cs="Arial"/>
                              <w:b/>
                              <w:color w:val="FFFFFF" w:themeColor="background1"/>
                              <w:sz w:val="28"/>
                              <w:szCs w:val="28"/>
                            </w:rPr>
                            <w:t>ALL</w:t>
                          </w:r>
                          <w:r w:rsidRPr="00D869AE">
                            <w:rPr>
                              <w:rFonts w:ascii="Century Gothic" w:hAnsi="Century Gothic" w:cs="Arial"/>
                              <w:color w:val="FFFFFF" w:themeColor="background1"/>
                              <w:sz w:val="28"/>
                              <w:szCs w:val="28"/>
                            </w:rPr>
                            <w:t xml:space="preserve"> EMS agencies in CLMS List</w:t>
                          </w:r>
                        </w:p>
                      </w:txbxContent>
                    </v:textbox>
                  </v:shape>
                  <v:group id="Group 131" o:spid="_x0000_s1068" style="position:absolute;left:49937;top:1016;width:6223;height:6223" coordorigin="238" coordsize="6223,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Graphic 82" o:spid="_x0000_s1069" type="#_x0000_t75" alt="Laptop" style="position:absolute;left:238;width:622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">
                      <v:imagedata r:id="rId30" o:title="Laptop"/>
                    </v:shape>
                    <v:shape id="Text Box 133" o:spid="_x0000_s1070" type="#_x0000_t202" style="position:absolute;left:1381;top:1016;width:4509;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3A58076B" w14:textId="77777777" w:rsidR="00BF5F91" w:rsidRPr="00E01C2E" w:rsidRDefault="00BF5F91" w:rsidP="00762660">
                            <w:pPr>
                              <w:rPr>
                                <w:rFonts w:ascii="Century Gothic" w:hAnsi="Century Gothic" w:cs="Arial"/>
                                <w:color w:val="FFFFFF" w:themeColor="background1"/>
                                <w:sz w:val="32"/>
                                <w:szCs w:val="36"/>
                              </w:rPr>
                            </w:pPr>
                            <w:r>
                              <w:rPr>
                                <w:rFonts w:ascii="Century Gothic" w:hAnsi="Century Gothic" w:cs="Arial"/>
                                <w:caps/>
                                <w:color w:val="FFFFFF" w:themeColor="background1"/>
                                <w:sz w:val="32"/>
                                <w:szCs w:val="36"/>
                              </w:rPr>
                              <w:t>@</w:t>
                            </w:r>
                          </w:p>
                        </w:txbxContent>
                      </v:textbox>
                    </v:shape>
                  </v:group>
                </v:group>
                <v:shape id="Text Box 134" o:spid="_x0000_s1071" type="#_x0000_t202" style="position:absolute;top:381;width:4318;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14:paraId="5E2160F9" w14:textId="7DB6224B" w:rsidR="00BF5F91" w:rsidRPr="007F6ADC" w:rsidRDefault="00BF5F91" w:rsidP="00762660">
                        <w:pPr>
                          <w:rPr>
                            <w:sz w:val="72"/>
                          </w:rPr>
                        </w:pPr>
                        <w:r>
                          <w:rPr>
                            <w:sz w:val="72"/>
                          </w:rPr>
                          <w:t>4</w:t>
                        </w:r>
                      </w:p>
                    </w:txbxContent>
                  </v:textbox>
                </v:shape>
              </v:group>
            </w:pict>
          </mc:Fallback>
        </mc:AlternateContent>
      </w:r>
    </w:p>
    <w:p w14:paraId="13060D7C" w14:textId="38F2D3E6" w:rsidR="00762660" w:rsidRDefault="00762660" w:rsidP="0037796F">
      <w:pPr>
        <w:rPr>
          <w:rFonts w:ascii="Calibri" w:hAnsi="Calibri" w:cs="Arial"/>
          <w:b/>
          <w:color w:val="C00000"/>
          <w:sz w:val="36"/>
          <w:szCs w:val="36"/>
        </w:rPr>
      </w:pPr>
    </w:p>
    <w:p w14:paraId="2B2E50D0" w14:textId="45961251" w:rsidR="00762660" w:rsidRDefault="00762660" w:rsidP="0037796F">
      <w:pPr>
        <w:rPr>
          <w:rFonts w:ascii="Calibri" w:hAnsi="Calibri" w:cs="Arial"/>
          <w:b/>
          <w:color w:val="C00000"/>
          <w:sz w:val="36"/>
          <w:szCs w:val="36"/>
        </w:rPr>
      </w:pPr>
    </w:p>
    <w:p w14:paraId="25808AAA" w14:textId="43637228" w:rsidR="00762660" w:rsidRDefault="00D869AE" w:rsidP="0037796F">
      <w:pPr>
        <w:rPr>
          <w:rFonts w:ascii="Calibri" w:hAnsi="Calibri" w:cs="Arial"/>
          <w:b/>
          <w:color w:val="C00000"/>
          <w:sz w:val="36"/>
          <w:szCs w:val="36"/>
        </w:rPr>
      </w:pPr>
      <w:r>
        <w:rPr>
          <w:rFonts w:ascii="Calibri" w:hAnsi="Calibri" w:cs="Arial"/>
          <w:b/>
          <w:caps/>
          <w:noProof/>
          <w:sz w:val="32"/>
          <w:szCs w:val="36"/>
        </w:rPr>
        <mc:AlternateContent>
          <mc:Choice Requires="wpg">
            <w:drawing>
              <wp:anchor distT="0" distB="0" distL="114300" distR="114300" simplePos="0" relativeHeight="251667456" behindDoc="0" locked="0" layoutInCell="1" allowOverlap="1" wp14:anchorId="433E4528" wp14:editId="22E39929">
                <wp:simplePos x="0" y="0"/>
                <wp:positionH relativeFrom="column">
                  <wp:posOffset>-437322</wp:posOffset>
                </wp:positionH>
                <wp:positionV relativeFrom="paragraph">
                  <wp:posOffset>288152</wp:posOffset>
                </wp:positionV>
                <wp:extent cx="6500495" cy="884555"/>
                <wp:effectExtent l="0" t="0" r="52705" b="86995"/>
                <wp:wrapNone/>
                <wp:docPr id="135" name="Group 135"/>
                <wp:cNvGraphicFramePr/>
                <a:graphic xmlns:a="http://schemas.openxmlformats.org/drawingml/2006/main">
                  <a:graphicData uri="http://schemas.microsoft.com/office/word/2010/wordprocessingGroup">
                    <wpg:wgp>
                      <wpg:cNvGrpSpPr/>
                      <wpg:grpSpPr>
                        <a:xfrm>
                          <a:off x="0" y="0"/>
                          <a:ext cx="6500495" cy="884555"/>
                          <a:chOff x="0" y="0"/>
                          <a:chExt cx="6500495" cy="884555"/>
                        </a:xfrm>
                      </wpg:grpSpPr>
                      <wpg:grpSp>
                        <wpg:cNvPr id="136" name="Group 136"/>
                        <wpg:cNvGrpSpPr/>
                        <wpg:grpSpPr>
                          <a:xfrm>
                            <a:off x="441960" y="0"/>
                            <a:ext cx="6058535" cy="884555"/>
                            <a:chOff x="0" y="0"/>
                            <a:chExt cx="6058535" cy="884555"/>
                          </a:xfrm>
                        </wpg:grpSpPr>
                        <wpg:grpSp>
                          <wpg:cNvPr id="137" name="Group 137"/>
                          <wpg:cNvGrpSpPr/>
                          <wpg:grpSpPr>
                            <a:xfrm>
                              <a:off x="0" y="0"/>
                              <a:ext cx="6058535" cy="884555"/>
                              <a:chOff x="0" y="0"/>
                              <a:chExt cx="6058989" cy="885008"/>
                            </a:xfrm>
                          </wpg:grpSpPr>
                          <wps:wsp>
                            <wps:cNvPr id="138" name="Arrow: Pentagon 21"/>
                            <wps:cNvSpPr/>
                            <wps:spPr>
                              <a:xfrm>
                                <a:off x="168729" y="92528"/>
                                <a:ext cx="5890260" cy="792480"/>
                              </a:xfrm>
                              <a:prstGeom prst="homePlate">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Isosceles Triangle 139"/>
                            <wps:cNvSpPr/>
                            <wps:spPr>
                              <a:xfrm rot="3634495">
                                <a:off x="21771" y="538843"/>
                                <a:ext cx="343304" cy="264539"/>
                              </a:xfrm>
                              <a:prstGeom prst="triangle">
                                <a:avLst/>
                              </a:prstGeom>
                              <a:solidFill>
                                <a:schemeClr val="accent5">
                                  <a:lumMod val="50000"/>
                                </a:schemeClr>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tangle 140"/>
                            <wps:cNvSpPr/>
                            <wps:spPr>
                              <a:xfrm>
                                <a:off x="0" y="0"/>
                                <a:ext cx="937260" cy="617220"/>
                              </a:xfrm>
                              <a:prstGeom prst="rect">
                                <a:avLst/>
                              </a:prstGeom>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1" name="Text Box 141"/>
                          <wps:cNvSpPr txBox="1"/>
                          <wps:spPr>
                            <a:xfrm>
                              <a:off x="21339" y="129380"/>
                              <a:ext cx="914564" cy="418259"/>
                            </a:xfrm>
                            <a:prstGeom prst="rect">
                              <a:avLst/>
                            </a:prstGeom>
                            <a:noFill/>
                            <a:ln w="6350">
                              <a:noFill/>
                            </a:ln>
                          </wps:spPr>
                          <wps:txbx>
                            <w:txbxContent>
                              <w:p w14:paraId="210D5FE9" w14:textId="6944F5F9" w:rsidR="00BF5F91" w:rsidRPr="00D4468C" w:rsidRDefault="00D4468C" w:rsidP="00A16D2F">
                                <w:pPr>
                                  <w:jc w:val="center"/>
                                  <w:rPr>
                                    <w:rFonts w:ascii="Century Gothic" w:hAnsi="Century Gothic" w:cs="Arial"/>
                                    <w:sz w:val="22"/>
                                    <w:szCs w:val="22"/>
                                  </w:rPr>
                                </w:pPr>
                                <w:r w:rsidRPr="00D4468C">
                                  <w:rPr>
                                    <w:rFonts w:ascii="Century Gothic" w:hAnsi="Century Gothic" w:cs="Arial"/>
                                    <w:sz w:val="22"/>
                                    <w:szCs w:val="22"/>
                                  </w:rPr>
                                  <w:t xml:space="preserve">~ 1 Week After </w:t>
                                </w:r>
                                <w:r w:rsidR="009505F7">
                                  <w:rPr>
                                    <w:rFonts w:ascii="Century Gothic" w:hAnsi="Century Gothic" w:cs="Arial"/>
                                    <w:sz w:val="22"/>
                                    <w:szCs w:val="22"/>
                                  </w:rPr>
                                  <w:t>#</w:t>
                                </w:r>
                                <w:r w:rsidRPr="00D4468C">
                                  <w:rPr>
                                    <w:rFonts w:ascii="Century Gothic" w:hAnsi="Century Gothic" w:cs="Arial"/>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Text Box 142"/>
                          <wps:cNvSpPr txBox="1"/>
                          <wps:spPr>
                            <a:xfrm>
                              <a:off x="992663" y="150098"/>
                              <a:ext cx="4298268" cy="654050"/>
                            </a:xfrm>
                            <a:prstGeom prst="rect">
                              <a:avLst/>
                            </a:prstGeom>
                            <a:noFill/>
                            <a:ln w="6350">
                              <a:noFill/>
                            </a:ln>
                          </wps:spPr>
                          <wps:txbx>
                            <w:txbxContent>
                              <w:p w14:paraId="19253B59" w14:textId="3A35E93B" w:rsidR="00BF5F91" w:rsidRPr="00D869AE" w:rsidRDefault="00BF5F91" w:rsidP="00762660">
                                <w:pPr>
                                  <w:rPr>
                                    <w:rFonts w:ascii="Century Gothic" w:hAnsi="Century Gothic" w:cs="Arial"/>
                                    <w:color w:val="FFFFFF" w:themeColor="background1"/>
                                    <w:sz w:val="28"/>
                                    <w:szCs w:val="28"/>
                                  </w:rPr>
                                </w:pPr>
                                <w:r w:rsidRPr="00D869AE">
                                  <w:rPr>
                                    <w:rFonts w:ascii="Century Gothic" w:hAnsi="Century Gothic" w:cs="Arial"/>
                                    <w:caps/>
                                    <w:color w:val="FFFFFF" w:themeColor="background1"/>
                                    <w:sz w:val="28"/>
                                    <w:szCs w:val="28"/>
                                  </w:rPr>
                                  <w:t>EMSC P</w:t>
                                </w:r>
                                <w:r w:rsidRPr="00D869AE">
                                  <w:rPr>
                                    <w:rFonts w:ascii="Century Gothic" w:hAnsi="Century Gothic" w:cs="Arial"/>
                                    <w:color w:val="FFFFFF" w:themeColor="background1"/>
                                    <w:sz w:val="28"/>
                                    <w:szCs w:val="28"/>
                                  </w:rPr>
                                  <w:t xml:space="preserve">rogram Manager emails </w:t>
                                </w:r>
                                <w:r>
                                  <w:rPr>
                                    <w:rFonts w:ascii="Century Gothic" w:hAnsi="Century Gothic" w:cs="Arial"/>
                                    <w:color w:val="FFFFFF" w:themeColor="background1"/>
                                    <w:sz w:val="28"/>
                                    <w:szCs w:val="28"/>
                                  </w:rPr>
                                  <w:t>2</w:t>
                                </w:r>
                                <w:r w:rsidRPr="00D869AE">
                                  <w:rPr>
                                    <w:rFonts w:ascii="Century Gothic" w:hAnsi="Century Gothic" w:cs="Arial"/>
                                    <w:color w:val="FFFFFF" w:themeColor="background1"/>
                                    <w:sz w:val="28"/>
                                    <w:szCs w:val="28"/>
                                    <w:vertAlign w:val="superscript"/>
                                  </w:rPr>
                                  <w:t>nd</w:t>
                                </w:r>
                                <w:r>
                                  <w:rPr>
                                    <w:rFonts w:ascii="Century Gothic" w:hAnsi="Century Gothic" w:cs="Arial"/>
                                    <w:color w:val="FFFFFF" w:themeColor="background1"/>
                                    <w:sz w:val="28"/>
                                    <w:szCs w:val="28"/>
                                    <w:vertAlign w:val="superscript"/>
                                  </w:rPr>
                                  <w:t xml:space="preserve"> </w:t>
                                </w:r>
                                <w:r w:rsidRPr="00D869AE">
                                  <w:rPr>
                                    <w:rFonts w:ascii="Century Gothic" w:hAnsi="Century Gothic" w:cs="Arial"/>
                                    <w:color w:val="FFFFFF" w:themeColor="background1"/>
                                    <w:sz w:val="28"/>
                                    <w:szCs w:val="28"/>
                                  </w:rPr>
                                  <w:t xml:space="preserve">Reminder </w:t>
                                </w:r>
                                <w:r>
                                  <w:rPr>
                                    <w:rFonts w:ascii="Century Gothic" w:hAnsi="Century Gothic" w:cs="Arial"/>
                                    <w:color w:val="FFFFFF" w:themeColor="background1"/>
                                    <w:sz w:val="28"/>
                                    <w:szCs w:val="28"/>
                                  </w:rPr>
                                  <w:t xml:space="preserve"> </w:t>
                                </w:r>
                                <w:r w:rsidRPr="00D869AE">
                                  <w:rPr>
                                    <w:rFonts w:ascii="Century Gothic" w:hAnsi="Century Gothic" w:cs="Arial"/>
                                    <w:color w:val="FFFFFF" w:themeColor="background1"/>
                                    <w:sz w:val="28"/>
                                    <w:szCs w:val="28"/>
                                  </w:rPr>
                                  <w:t xml:space="preserve">to </w:t>
                                </w:r>
                                <w:r w:rsidRPr="00D869AE">
                                  <w:rPr>
                                    <w:rFonts w:ascii="Century Gothic" w:hAnsi="Century Gothic" w:cs="Arial"/>
                                    <w:b/>
                                    <w:color w:val="FFFFFF" w:themeColor="background1"/>
                                    <w:sz w:val="28"/>
                                    <w:szCs w:val="28"/>
                                  </w:rPr>
                                  <w:t xml:space="preserve">NON-respondent </w:t>
                                </w:r>
                                <w:r w:rsidRPr="00D869AE">
                                  <w:rPr>
                                    <w:rFonts w:ascii="Century Gothic" w:hAnsi="Century Gothic" w:cs="Arial"/>
                                    <w:color w:val="FFFFFF" w:themeColor="background1"/>
                                    <w:sz w:val="28"/>
                                    <w:szCs w:val="28"/>
                                  </w:rPr>
                                  <w:t>EMS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3" name="Group 143"/>
                          <wpg:cNvGrpSpPr/>
                          <wpg:grpSpPr>
                            <a:xfrm>
                              <a:off x="4993786" y="101600"/>
                              <a:ext cx="622300" cy="622300"/>
                              <a:chOff x="23853" y="0"/>
                              <a:chExt cx="622300" cy="622300"/>
                            </a:xfrm>
                          </wpg:grpSpPr>
                          <pic:pic xmlns:pic="http://schemas.openxmlformats.org/drawingml/2006/picture">
                            <pic:nvPicPr>
                              <pic:cNvPr id="144" name="Graphic 82" descr="Laptop"/>
                              <pic:cNvPicPr>
                                <a:picLocks noChangeAspect="1"/>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23853" y="0"/>
                                <a:ext cx="622300" cy="622300"/>
                              </a:xfrm>
                              <a:prstGeom prst="rect">
                                <a:avLst/>
                              </a:prstGeom>
                            </pic:spPr>
                          </pic:pic>
                          <wps:wsp>
                            <wps:cNvPr id="145" name="Text Box 145"/>
                            <wps:cNvSpPr txBox="1"/>
                            <wps:spPr>
                              <a:xfrm>
                                <a:off x="138153" y="101600"/>
                                <a:ext cx="450850" cy="355600"/>
                              </a:xfrm>
                              <a:prstGeom prst="rect">
                                <a:avLst/>
                              </a:prstGeom>
                              <a:noFill/>
                              <a:ln w="6350">
                                <a:noFill/>
                              </a:ln>
                            </wps:spPr>
                            <wps:txbx>
                              <w:txbxContent>
                                <w:p w14:paraId="446286AB" w14:textId="77777777" w:rsidR="00BF5F91" w:rsidRPr="00E01C2E" w:rsidRDefault="00BF5F91" w:rsidP="00762660">
                                  <w:pPr>
                                    <w:rPr>
                                      <w:rFonts w:ascii="Century Gothic" w:hAnsi="Century Gothic" w:cs="Arial"/>
                                      <w:color w:val="FFFFFF" w:themeColor="background1"/>
                                      <w:sz w:val="32"/>
                                      <w:szCs w:val="36"/>
                                    </w:rPr>
                                  </w:pPr>
                                  <w:r>
                                    <w:rPr>
                                      <w:rFonts w:ascii="Century Gothic" w:hAnsi="Century Gothic" w:cs="Arial"/>
                                      <w:caps/>
                                      <w:color w:val="FFFFFF" w:themeColor="background1"/>
                                      <w:sz w:val="32"/>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46" name="Text Box 146"/>
                        <wps:cNvSpPr txBox="1"/>
                        <wps:spPr>
                          <a:xfrm>
                            <a:off x="0" y="38100"/>
                            <a:ext cx="431800" cy="561569"/>
                          </a:xfrm>
                          <a:prstGeom prst="rect">
                            <a:avLst/>
                          </a:prstGeom>
                          <a:noFill/>
                          <a:ln w="6350">
                            <a:noFill/>
                          </a:ln>
                        </wps:spPr>
                        <wps:txbx>
                          <w:txbxContent>
                            <w:p w14:paraId="12D536F3" w14:textId="3591C1DB" w:rsidR="00BF5F91" w:rsidRPr="007F6ADC" w:rsidRDefault="00BF5F91" w:rsidP="00762660">
                              <w:pPr>
                                <w:rPr>
                                  <w:sz w:val="72"/>
                                </w:rPr>
                              </w:pPr>
                              <w:r>
                                <w:rPr>
                                  <w:sz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3E4528" id="Group 135" o:spid="_x0000_s1072" style="position:absolute;margin-left:-34.45pt;margin-top:22.7pt;width:511.85pt;height:69.65pt;z-index:251667456" coordsize="65004,8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">
                <v:group id="Group 136" o:spid="_x0000_s1073" style="position:absolute;left:4419;width:60585;height:8845" coordsize="60585,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group id="Group 137" o:spid="_x0000_s1074" style="position:absolute;width:60585;height:8845" coordsize="60589,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Arrow: Pentagon 21" o:spid="_x0000_s1075" type="#_x0000_t15" style="position:absolute;left:1687;top:925;width:58902;height:7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" adj="20147" fillcolor="#4f7ac7 [3032]" stroked="f">
                      <v:fill color2="#416fc3 [3176]" rotate="t" colors="0 #6083cb;.5 #3e70ca;1 #2e61ba" focus="100%" type="gradient">
                        <o:fill v:ext="view" type="gradientUnscaled"/>
                      </v:fill>
                      <v:shadow on="t" color="black" opacity="41287f" offset="0,1.5pt"/>
                    </v:shape>
                    <v:shape id="Isosceles Triangle 139" o:spid="_x0000_s1076" type="#_x0000_t5" style="position:absolute;left:217;top:5388;width:3433;height:2645;rotation:39698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" fillcolor="#1f3763 [1608]" stroked="f">
                      <v:shadow on="t" color="black" opacity="41287f" offset="0,1.5pt"/>
                    </v:shape>
                    <v:rect id="Rectangle 140" o:spid="_x0000_s1077" style="position:absolute;width:9372;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" fillcolor="#c3c3c3 [2166]" stroked="f" strokeweight=".5pt">
                      <v:fill color2="#b6b6b6 [2614]" rotate="t" colors="0 #d2d2d2;.5 #c8c8c8;1 silver" focus="100%" type="gradient">
                        <o:fill v:ext="view" type="gradientUnscaled"/>
                      </v:fill>
                    </v:rect>
                  </v:group>
                  <v:shape id="Text Box 141" o:spid="_x0000_s1078" type="#_x0000_t202" style="position:absolute;left:213;top:1293;width:9146;height:4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ZYxAAAANwAAAAPAAAAZHJzL2Rvd25yZXYueG1sRE9La8JA&#10;EL4X/A/LCN7qJmK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JCyFljEAAAA3AAAAA8A&#10;AAAAAAAAAAAAAAAABwIAAGRycy9kb3ducmV2LnhtbFBLBQYAAAAAAwADALcAAAD4AgAAAAA=&#10;" filled="f" stroked="f" strokeweight=".5pt">
                    <v:textbox>
                      <w:txbxContent>
                        <w:p w14:paraId="210D5FE9" w14:textId="6944F5F9" w:rsidR="00BF5F91" w:rsidRPr="00D4468C" w:rsidRDefault="00D4468C" w:rsidP="00A16D2F">
                          <w:pPr>
                            <w:jc w:val="center"/>
                            <w:rPr>
                              <w:rFonts w:ascii="Century Gothic" w:hAnsi="Century Gothic" w:cs="Arial"/>
                              <w:sz w:val="22"/>
                              <w:szCs w:val="22"/>
                            </w:rPr>
                          </w:pPr>
                          <w:r w:rsidRPr="00D4468C">
                            <w:rPr>
                              <w:rFonts w:ascii="Century Gothic" w:hAnsi="Century Gothic" w:cs="Arial"/>
                              <w:sz w:val="22"/>
                              <w:szCs w:val="22"/>
                            </w:rPr>
                            <w:t xml:space="preserve">~ 1 Week After </w:t>
                          </w:r>
                          <w:r w:rsidR="009505F7">
                            <w:rPr>
                              <w:rFonts w:ascii="Century Gothic" w:hAnsi="Century Gothic" w:cs="Arial"/>
                              <w:sz w:val="22"/>
                              <w:szCs w:val="22"/>
                            </w:rPr>
                            <w:t>#</w:t>
                          </w:r>
                          <w:r w:rsidRPr="00D4468C">
                            <w:rPr>
                              <w:rFonts w:ascii="Century Gothic" w:hAnsi="Century Gothic" w:cs="Arial"/>
                              <w:sz w:val="22"/>
                              <w:szCs w:val="22"/>
                            </w:rPr>
                            <w:t>4</w:t>
                          </w:r>
                        </w:p>
                      </w:txbxContent>
                    </v:textbox>
                  </v:shape>
                  <v:shape id="Text Box 142" o:spid="_x0000_s1079" type="#_x0000_t202" style="position:absolute;left:9926;top:1500;width:42983;height:6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vwwAAANwAAAAPAAAAZHJzL2Rvd25yZXYueG1sRE9Li8Iw&#10;EL4v7H8Is+BtTS0q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YGCIL8MAAADcAAAADwAA&#10;AAAAAAAAAAAAAAAHAgAAZHJzL2Rvd25yZXYueG1sUEsFBgAAAAADAAMAtwAAAPcCAAAAAA==&#10;" filled="f" stroked="f" strokeweight=".5pt">
                    <v:textbox>
                      <w:txbxContent>
                        <w:p w14:paraId="19253B59" w14:textId="3A35E93B" w:rsidR="00BF5F91" w:rsidRPr="00D869AE" w:rsidRDefault="00BF5F91" w:rsidP="00762660">
                          <w:pPr>
                            <w:rPr>
                              <w:rFonts w:ascii="Century Gothic" w:hAnsi="Century Gothic" w:cs="Arial"/>
                              <w:color w:val="FFFFFF" w:themeColor="background1"/>
                              <w:sz w:val="28"/>
                              <w:szCs w:val="28"/>
                            </w:rPr>
                          </w:pPr>
                          <w:r w:rsidRPr="00D869AE">
                            <w:rPr>
                              <w:rFonts w:ascii="Century Gothic" w:hAnsi="Century Gothic" w:cs="Arial"/>
                              <w:caps/>
                              <w:color w:val="FFFFFF" w:themeColor="background1"/>
                              <w:sz w:val="28"/>
                              <w:szCs w:val="28"/>
                            </w:rPr>
                            <w:t>EMSC P</w:t>
                          </w:r>
                          <w:r w:rsidRPr="00D869AE">
                            <w:rPr>
                              <w:rFonts w:ascii="Century Gothic" w:hAnsi="Century Gothic" w:cs="Arial"/>
                              <w:color w:val="FFFFFF" w:themeColor="background1"/>
                              <w:sz w:val="28"/>
                              <w:szCs w:val="28"/>
                            </w:rPr>
                            <w:t xml:space="preserve">rogram Manager emails </w:t>
                          </w:r>
                          <w:r>
                            <w:rPr>
                              <w:rFonts w:ascii="Century Gothic" w:hAnsi="Century Gothic" w:cs="Arial"/>
                              <w:color w:val="FFFFFF" w:themeColor="background1"/>
                              <w:sz w:val="28"/>
                              <w:szCs w:val="28"/>
                            </w:rPr>
                            <w:t>2</w:t>
                          </w:r>
                          <w:r w:rsidRPr="00D869AE">
                            <w:rPr>
                              <w:rFonts w:ascii="Century Gothic" w:hAnsi="Century Gothic" w:cs="Arial"/>
                              <w:color w:val="FFFFFF" w:themeColor="background1"/>
                              <w:sz w:val="28"/>
                              <w:szCs w:val="28"/>
                              <w:vertAlign w:val="superscript"/>
                            </w:rPr>
                            <w:t>nd</w:t>
                          </w:r>
                          <w:r>
                            <w:rPr>
                              <w:rFonts w:ascii="Century Gothic" w:hAnsi="Century Gothic" w:cs="Arial"/>
                              <w:color w:val="FFFFFF" w:themeColor="background1"/>
                              <w:sz w:val="28"/>
                              <w:szCs w:val="28"/>
                              <w:vertAlign w:val="superscript"/>
                            </w:rPr>
                            <w:t xml:space="preserve"> </w:t>
                          </w:r>
                          <w:r w:rsidRPr="00D869AE">
                            <w:rPr>
                              <w:rFonts w:ascii="Century Gothic" w:hAnsi="Century Gothic" w:cs="Arial"/>
                              <w:color w:val="FFFFFF" w:themeColor="background1"/>
                              <w:sz w:val="28"/>
                              <w:szCs w:val="28"/>
                            </w:rPr>
                            <w:t xml:space="preserve">Reminder </w:t>
                          </w:r>
                          <w:r>
                            <w:rPr>
                              <w:rFonts w:ascii="Century Gothic" w:hAnsi="Century Gothic" w:cs="Arial"/>
                              <w:color w:val="FFFFFF" w:themeColor="background1"/>
                              <w:sz w:val="28"/>
                              <w:szCs w:val="28"/>
                            </w:rPr>
                            <w:t xml:space="preserve"> </w:t>
                          </w:r>
                          <w:r w:rsidRPr="00D869AE">
                            <w:rPr>
                              <w:rFonts w:ascii="Century Gothic" w:hAnsi="Century Gothic" w:cs="Arial"/>
                              <w:color w:val="FFFFFF" w:themeColor="background1"/>
                              <w:sz w:val="28"/>
                              <w:szCs w:val="28"/>
                            </w:rPr>
                            <w:t xml:space="preserve">to </w:t>
                          </w:r>
                          <w:r w:rsidRPr="00D869AE">
                            <w:rPr>
                              <w:rFonts w:ascii="Century Gothic" w:hAnsi="Century Gothic" w:cs="Arial"/>
                              <w:b/>
                              <w:color w:val="FFFFFF" w:themeColor="background1"/>
                              <w:sz w:val="28"/>
                              <w:szCs w:val="28"/>
                            </w:rPr>
                            <w:t xml:space="preserve">NON-respondent </w:t>
                          </w:r>
                          <w:r w:rsidRPr="00D869AE">
                            <w:rPr>
                              <w:rFonts w:ascii="Century Gothic" w:hAnsi="Century Gothic" w:cs="Arial"/>
                              <w:color w:val="FFFFFF" w:themeColor="background1"/>
                              <w:sz w:val="28"/>
                              <w:szCs w:val="28"/>
                            </w:rPr>
                            <w:t>EMS agencies</w:t>
                          </w:r>
                        </w:p>
                      </w:txbxContent>
                    </v:textbox>
                  </v:shape>
                  <v:group id="Group 143" o:spid="_x0000_s1080" style="position:absolute;left:49937;top:1016;width:6223;height:6223" coordorigin="238" coordsize="6223,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Graphic 82" o:spid="_x0000_s1081" type="#_x0000_t75" alt="Laptop" style="position:absolute;left:238;width:622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">
                      <v:imagedata r:id="rId30" o:title="Laptop"/>
                    </v:shape>
                    <v:shape id="Text Box 145" o:spid="_x0000_s1082" type="#_x0000_t202" style="position:absolute;left:1381;top:1016;width:4509;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446286AB" w14:textId="77777777" w:rsidR="00BF5F91" w:rsidRPr="00E01C2E" w:rsidRDefault="00BF5F91" w:rsidP="00762660">
                            <w:pPr>
                              <w:rPr>
                                <w:rFonts w:ascii="Century Gothic" w:hAnsi="Century Gothic" w:cs="Arial"/>
                                <w:color w:val="FFFFFF" w:themeColor="background1"/>
                                <w:sz w:val="32"/>
                                <w:szCs w:val="36"/>
                              </w:rPr>
                            </w:pPr>
                            <w:r>
                              <w:rPr>
                                <w:rFonts w:ascii="Century Gothic" w:hAnsi="Century Gothic" w:cs="Arial"/>
                                <w:caps/>
                                <w:color w:val="FFFFFF" w:themeColor="background1"/>
                                <w:sz w:val="32"/>
                                <w:szCs w:val="36"/>
                              </w:rPr>
                              <w:t>@</w:t>
                            </w:r>
                          </w:p>
                        </w:txbxContent>
                      </v:textbox>
                    </v:shape>
                  </v:group>
                </v:group>
                <v:shape id="Text Box 146" o:spid="_x0000_s1083" type="#_x0000_t202" style="position:absolute;top:381;width:4318;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12D536F3" w14:textId="3591C1DB" w:rsidR="00BF5F91" w:rsidRPr="007F6ADC" w:rsidRDefault="00BF5F91" w:rsidP="00762660">
                        <w:pPr>
                          <w:rPr>
                            <w:sz w:val="72"/>
                          </w:rPr>
                        </w:pPr>
                        <w:r>
                          <w:rPr>
                            <w:sz w:val="72"/>
                          </w:rPr>
                          <w:t>5</w:t>
                        </w:r>
                      </w:p>
                    </w:txbxContent>
                  </v:textbox>
                </v:shape>
              </v:group>
            </w:pict>
          </mc:Fallback>
        </mc:AlternateContent>
      </w:r>
    </w:p>
    <w:p w14:paraId="33B00E27" w14:textId="7C8BA406" w:rsidR="00762660" w:rsidRDefault="00762660" w:rsidP="0037796F">
      <w:pPr>
        <w:rPr>
          <w:rFonts w:ascii="Calibri" w:hAnsi="Calibri" w:cs="Arial"/>
          <w:b/>
          <w:color w:val="C00000"/>
          <w:sz w:val="36"/>
          <w:szCs w:val="36"/>
        </w:rPr>
      </w:pPr>
    </w:p>
    <w:p w14:paraId="00617FB5" w14:textId="10029955" w:rsidR="00762660" w:rsidRDefault="00762660" w:rsidP="0037796F">
      <w:pPr>
        <w:rPr>
          <w:rFonts w:ascii="Calibri" w:hAnsi="Calibri" w:cs="Arial"/>
          <w:b/>
          <w:color w:val="C00000"/>
          <w:sz w:val="36"/>
          <w:szCs w:val="36"/>
        </w:rPr>
      </w:pPr>
    </w:p>
    <w:p w14:paraId="5524D7C4" w14:textId="228AACE2" w:rsidR="00D869AE" w:rsidRDefault="00D869AE" w:rsidP="0037796F">
      <w:pPr>
        <w:rPr>
          <w:rFonts w:ascii="Calibri" w:hAnsi="Calibri" w:cs="Arial"/>
          <w:b/>
          <w:color w:val="C00000"/>
          <w:sz w:val="36"/>
          <w:szCs w:val="36"/>
        </w:rPr>
      </w:pPr>
      <w:r>
        <w:rPr>
          <w:rFonts w:ascii="Calibri" w:hAnsi="Calibri" w:cs="Arial"/>
          <w:b/>
          <w:caps/>
          <w:noProof/>
          <w:sz w:val="32"/>
          <w:szCs w:val="36"/>
        </w:rPr>
        <mc:AlternateContent>
          <mc:Choice Requires="wpg">
            <w:drawing>
              <wp:anchor distT="0" distB="0" distL="114300" distR="114300" simplePos="0" relativeHeight="251669504" behindDoc="0" locked="0" layoutInCell="1" allowOverlap="1" wp14:anchorId="67A45052" wp14:editId="0D538F21">
                <wp:simplePos x="0" y="0"/>
                <wp:positionH relativeFrom="column">
                  <wp:posOffset>-429370</wp:posOffset>
                </wp:positionH>
                <wp:positionV relativeFrom="paragraph">
                  <wp:posOffset>325865</wp:posOffset>
                </wp:positionV>
                <wp:extent cx="6500495" cy="884555"/>
                <wp:effectExtent l="0" t="0" r="52705" b="86995"/>
                <wp:wrapNone/>
                <wp:docPr id="147" name="Group 147"/>
                <wp:cNvGraphicFramePr/>
                <a:graphic xmlns:a="http://schemas.openxmlformats.org/drawingml/2006/main">
                  <a:graphicData uri="http://schemas.microsoft.com/office/word/2010/wordprocessingGroup">
                    <wpg:wgp>
                      <wpg:cNvGrpSpPr/>
                      <wpg:grpSpPr>
                        <a:xfrm>
                          <a:off x="0" y="0"/>
                          <a:ext cx="6500495" cy="884555"/>
                          <a:chOff x="0" y="0"/>
                          <a:chExt cx="6500495" cy="884555"/>
                        </a:xfrm>
                      </wpg:grpSpPr>
                      <wpg:grpSp>
                        <wpg:cNvPr id="148" name="Group 148"/>
                        <wpg:cNvGrpSpPr/>
                        <wpg:grpSpPr>
                          <a:xfrm>
                            <a:off x="441960" y="0"/>
                            <a:ext cx="6058535" cy="884555"/>
                            <a:chOff x="0" y="0"/>
                            <a:chExt cx="6058535" cy="884555"/>
                          </a:xfrm>
                        </wpg:grpSpPr>
                        <wpg:grpSp>
                          <wpg:cNvPr id="149" name="Group 149"/>
                          <wpg:cNvGrpSpPr/>
                          <wpg:grpSpPr>
                            <a:xfrm>
                              <a:off x="0" y="0"/>
                              <a:ext cx="6058535" cy="884555"/>
                              <a:chOff x="0" y="0"/>
                              <a:chExt cx="6058989" cy="885008"/>
                            </a:xfrm>
                          </wpg:grpSpPr>
                          <wps:wsp>
                            <wps:cNvPr id="150" name="Arrow: Pentagon 21"/>
                            <wps:cNvSpPr/>
                            <wps:spPr>
                              <a:xfrm>
                                <a:off x="168729" y="92528"/>
                                <a:ext cx="5890260" cy="792480"/>
                              </a:xfrm>
                              <a:prstGeom prst="homePlate">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Isosceles Triangle 151"/>
                            <wps:cNvSpPr/>
                            <wps:spPr>
                              <a:xfrm rot="3634495">
                                <a:off x="21771" y="538843"/>
                                <a:ext cx="343304" cy="264539"/>
                              </a:xfrm>
                              <a:prstGeom prst="triangle">
                                <a:avLst/>
                              </a:prstGeom>
                              <a:solidFill>
                                <a:schemeClr val="accent5">
                                  <a:lumMod val="50000"/>
                                </a:schemeClr>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tangle 152"/>
                            <wps:cNvSpPr/>
                            <wps:spPr>
                              <a:xfrm>
                                <a:off x="0" y="0"/>
                                <a:ext cx="937260" cy="617220"/>
                              </a:xfrm>
                              <a:prstGeom prst="rect">
                                <a:avLst/>
                              </a:prstGeom>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3" name="Text Box 153"/>
                          <wps:cNvSpPr txBox="1"/>
                          <wps:spPr>
                            <a:xfrm>
                              <a:off x="21339" y="129380"/>
                              <a:ext cx="914564" cy="418259"/>
                            </a:xfrm>
                            <a:prstGeom prst="rect">
                              <a:avLst/>
                            </a:prstGeom>
                            <a:noFill/>
                            <a:ln w="6350">
                              <a:noFill/>
                            </a:ln>
                          </wps:spPr>
                          <wps:txbx>
                            <w:txbxContent>
                              <w:p w14:paraId="14A1711F" w14:textId="159D3F3B" w:rsidR="00BF5F91" w:rsidRPr="00D4468C" w:rsidRDefault="00D4468C" w:rsidP="00A56977">
                                <w:pPr>
                                  <w:jc w:val="center"/>
                                  <w:rPr>
                                    <w:rFonts w:ascii="Century Gothic" w:hAnsi="Century Gothic" w:cs="Arial"/>
                                    <w:sz w:val="22"/>
                                    <w:szCs w:val="22"/>
                                  </w:rPr>
                                </w:pPr>
                                <w:r>
                                  <w:rPr>
                                    <w:rFonts w:ascii="Century Gothic" w:hAnsi="Century Gothic" w:cs="Arial"/>
                                    <w:sz w:val="22"/>
                                    <w:szCs w:val="22"/>
                                  </w:rPr>
                                  <w:t xml:space="preserve">~2 Weeks After </w:t>
                                </w:r>
                                <w:r w:rsidR="009505F7">
                                  <w:rPr>
                                    <w:rFonts w:ascii="Century Gothic" w:hAnsi="Century Gothic" w:cs="Arial"/>
                                    <w:sz w:val="22"/>
                                    <w:szCs w:val="22"/>
                                  </w:rPr>
                                  <w:t>#</w:t>
                                </w:r>
                                <w:r>
                                  <w:rPr>
                                    <w:rFonts w:ascii="Century Gothic" w:hAnsi="Century Gothic" w:cs="Arial"/>
                                    <w:sz w:val="22"/>
                                    <w:szCs w:val="2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Text Box 154"/>
                          <wps:cNvSpPr txBox="1"/>
                          <wps:spPr>
                            <a:xfrm>
                              <a:off x="992663" y="150098"/>
                              <a:ext cx="4298268" cy="654050"/>
                            </a:xfrm>
                            <a:prstGeom prst="rect">
                              <a:avLst/>
                            </a:prstGeom>
                            <a:noFill/>
                            <a:ln w="6350">
                              <a:noFill/>
                            </a:ln>
                          </wps:spPr>
                          <wps:txbx>
                            <w:txbxContent>
                              <w:p w14:paraId="107D601F" w14:textId="05D7F466" w:rsidR="00BF5F91" w:rsidRPr="00D869AE" w:rsidRDefault="00BF5F91" w:rsidP="00762660">
                                <w:pPr>
                                  <w:rPr>
                                    <w:rFonts w:ascii="Century Gothic" w:hAnsi="Century Gothic" w:cs="Arial"/>
                                    <w:color w:val="FFFFFF" w:themeColor="background1"/>
                                    <w:sz w:val="28"/>
                                    <w:szCs w:val="28"/>
                                  </w:rPr>
                                </w:pPr>
                                <w:r w:rsidRPr="00D869AE">
                                  <w:rPr>
                                    <w:rFonts w:ascii="Century Gothic" w:hAnsi="Century Gothic" w:cs="Arial"/>
                                    <w:caps/>
                                    <w:color w:val="FFFFFF" w:themeColor="background1"/>
                                    <w:sz w:val="28"/>
                                    <w:szCs w:val="28"/>
                                  </w:rPr>
                                  <w:t>EMSC P</w:t>
                                </w:r>
                                <w:r w:rsidRPr="00D869AE">
                                  <w:rPr>
                                    <w:rFonts w:ascii="Century Gothic" w:hAnsi="Century Gothic" w:cs="Arial"/>
                                    <w:color w:val="FFFFFF" w:themeColor="background1"/>
                                    <w:sz w:val="28"/>
                                    <w:szCs w:val="28"/>
                                  </w:rPr>
                                  <w:t xml:space="preserve">rogram Manager emails </w:t>
                                </w:r>
                                <w:r>
                                  <w:rPr>
                                    <w:rFonts w:ascii="Century Gothic" w:hAnsi="Century Gothic" w:cs="Arial"/>
                                    <w:color w:val="FFFFFF" w:themeColor="background1"/>
                                    <w:sz w:val="28"/>
                                    <w:szCs w:val="28"/>
                                  </w:rPr>
                                  <w:t>3</w:t>
                                </w:r>
                                <w:r w:rsidRPr="00D869AE">
                                  <w:rPr>
                                    <w:rFonts w:ascii="Century Gothic" w:hAnsi="Century Gothic" w:cs="Arial"/>
                                    <w:color w:val="FFFFFF" w:themeColor="background1"/>
                                    <w:sz w:val="28"/>
                                    <w:szCs w:val="28"/>
                                    <w:vertAlign w:val="superscript"/>
                                  </w:rPr>
                                  <w:t>rd</w:t>
                                </w:r>
                                <w:r>
                                  <w:rPr>
                                    <w:rFonts w:ascii="Century Gothic" w:hAnsi="Century Gothic" w:cs="Arial"/>
                                    <w:color w:val="FFFFFF" w:themeColor="background1"/>
                                    <w:sz w:val="28"/>
                                    <w:szCs w:val="28"/>
                                  </w:rPr>
                                  <w:t xml:space="preserve"> </w:t>
                                </w:r>
                                <w:r w:rsidRPr="00D869AE">
                                  <w:rPr>
                                    <w:rFonts w:ascii="Century Gothic" w:hAnsi="Century Gothic" w:cs="Arial"/>
                                    <w:color w:val="FFFFFF" w:themeColor="background1"/>
                                    <w:sz w:val="28"/>
                                    <w:szCs w:val="28"/>
                                  </w:rPr>
                                  <w:t xml:space="preserve">Reminder </w:t>
                                </w:r>
                                <w:r>
                                  <w:rPr>
                                    <w:rFonts w:ascii="Century Gothic" w:hAnsi="Century Gothic" w:cs="Arial"/>
                                    <w:color w:val="FFFFFF" w:themeColor="background1"/>
                                    <w:sz w:val="28"/>
                                    <w:szCs w:val="28"/>
                                  </w:rPr>
                                  <w:t xml:space="preserve"> </w:t>
                                </w:r>
                                <w:r w:rsidRPr="00D869AE">
                                  <w:rPr>
                                    <w:rFonts w:ascii="Century Gothic" w:hAnsi="Century Gothic" w:cs="Arial"/>
                                    <w:color w:val="FFFFFF" w:themeColor="background1"/>
                                    <w:sz w:val="28"/>
                                    <w:szCs w:val="28"/>
                                  </w:rPr>
                                  <w:t xml:space="preserve">to </w:t>
                                </w:r>
                                <w:r w:rsidRPr="00D869AE">
                                  <w:rPr>
                                    <w:rFonts w:ascii="Century Gothic" w:hAnsi="Century Gothic" w:cs="Arial"/>
                                    <w:b/>
                                    <w:color w:val="FFFFFF" w:themeColor="background1"/>
                                    <w:sz w:val="28"/>
                                    <w:szCs w:val="28"/>
                                  </w:rPr>
                                  <w:t xml:space="preserve">NON-respondent </w:t>
                                </w:r>
                                <w:r w:rsidRPr="00D869AE">
                                  <w:rPr>
                                    <w:rFonts w:ascii="Century Gothic" w:hAnsi="Century Gothic" w:cs="Arial"/>
                                    <w:color w:val="FFFFFF" w:themeColor="background1"/>
                                    <w:sz w:val="28"/>
                                    <w:szCs w:val="28"/>
                                  </w:rPr>
                                  <w:t>EMS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5" name="Group 155"/>
                          <wpg:cNvGrpSpPr/>
                          <wpg:grpSpPr>
                            <a:xfrm>
                              <a:off x="4993786" y="101600"/>
                              <a:ext cx="622300" cy="622300"/>
                              <a:chOff x="23853" y="0"/>
                              <a:chExt cx="622300" cy="622300"/>
                            </a:xfrm>
                          </wpg:grpSpPr>
                          <pic:pic xmlns:pic="http://schemas.openxmlformats.org/drawingml/2006/picture">
                            <pic:nvPicPr>
                              <pic:cNvPr id="156" name="Graphic 82" descr="Laptop"/>
                              <pic:cNvPicPr>
                                <a:picLocks noChangeAspect="1"/>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23853" y="0"/>
                                <a:ext cx="622300" cy="622300"/>
                              </a:xfrm>
                              <a:prstGeom prst="rect">
                                <a:avLst/>
                              </a:prstGeom>
                            </pic:spPr>
                          </pic:pic>
                          <wps:wsp>
                            <wps:cNvPr id="157" name="Text Box 157"/>
                            <wps:cNvSpPr txBox="1"/>
                            <wps:spPr>
                              <a:xfrm>
                                <a:off x="138153" y="101600"/>
                                <a:ext cx="450850" cy="355600"/>
                              </a:xfrm>
                              <a:prstGeom prst="rect">
                                <a:avLst/>
                              </a:prstGeom>
                              <a:noFill/>
                              <a:ln w="6350">
                                <a:noFill/>
                              </a:ln>
                            </wps:spPr>
                            <wps:txbx>
                              <w:txbxContent>
                                <w:p w14:paraId="34DD3F08" w14:textId="77777777" w:rsidR="00BF5F91" w:rsidRPr="00E01C2E" w:rsidRDefault="00BF5F91" w:rsidP="00762660">
                                  <w:pPr>
                                    <w:rPr>
                                      <w:rFonts w:ascii="Century Gothic" w:hAnsi="Century Gothic" w:cs="Arial"/>
                                      <w:color w:val="FFFFFF" w:themeColor="background1"/>
                                      <w:sz w:val="32"/>
                                      <w:szCs w:val="36"/>
                                    </w:rPr>
                                  </w:pPr>
                                  <w:r>
                                    <w:rPr>
                                      <w:rFonts w:ascii="Century Gothic" w:hAnsi="Century Gothic" w:cs="Arial"/>
                                      <w:caps/>
                                      <w:color w:val="FFFFFF" w:themeColor="background1"/>
                                      <w:sz w:val="32"/>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58" name="Text Box 158"/>
                        <wps:cNvSpPr txBox="1"/>
                        <wps:spPr>
                          <a:xfrm>
                            <a:off x="0" y="38100"/>
                            <a:ext cx="431800" cy="561569"/>
                          </a:xfrm>
                          <a:prstGeom prst="rect">
                            <a:avLst/>
                          </a:prstGeom>
                          <a:noFill/>
                          <a:ln w="6350">
                            <a:noFill/>
                          </a:ln>
                        </wps:spPr>
                        <wps:txbx>
                          <w:txbxContent>
                            <w:p w14:paraId="26C7F178" w14:textId="114A9282" w:rsidR="00BF5F91" w:rsidRPr="007F6ADC" w:rsidRDefault="00BF5F91" w:rsidP="00762660">
                              <w:pPr>
                                <w:rPr>
                                  <w:sz w:val="72"/>
                                </w:rPr>
                              </w:pPr>
                              <w:r>
                                <w:rPr>
                                  <w:sz w:val="7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A45052" id="Group 147" o:spid="_x0000_s1084" style="position:absolute;margin-left:-33.8pt;margin-top:25.65pt;width:511.85pt;height:69.65pt;z-index:251669504" coordsize="65004,8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">
                <v:group id="Group 148" o:spid="_x0000_s1085" style="position:absolute;left:4419;width:60585;height:8845" coordsize="60585,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group id="Group 149" o:spid="_x0000_s1086" style="position:absolute;width:60585;height:8845" coordsize="60589,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Arrow: Pentagon 21" o:spid="_x0000_s1087" type="#_x0000_t15" style="position:absolute;left:1687;top:925;width:58902;height:7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" adj="20147" fillcolor="#4f7ac7 [3032]" stroked="f">
                      <v:fill color2="#416fc3 [3176]" rotate="t" colors="0 #6083cb;.5 #3e70ca;1 #2e61ba" focus="100%" type="gradient">
                        <o:fill v:ext="view" type="gradientUnscaled"/>
                      </v:fill>
                      <v:shadow on="t" color="black" opacity="41287f" offset="0,1.5pt"/>
                    </v:shape>
                    <v:shape id="Isosceles Triangle 151" o:spid="_x0000_s1088" type="#_x0000_t5" style="position:absolute;left:217;top:5388;width:3433;height:2645;rotation:39698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" fillcolor="#1f3763 [1608]" stroked="f">
                      <v:shadow on="t" color="black" opacity="41287f" offset="0,1.5pt"/>
                    </v:shape>
                    <v:rect id="Rectangle 152" o:spid="_x0000_s1089" style="position:absolute;width:9372;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" fillcolor="#c3c3c3 [2166]" stroked="f" strokeweight=".5pt">
                      <v:fill color2="#b6b6b6 [2614]" rotate="t" colors="0 #d2d2d2;.5 #c8c8c8;1 silver" focus="100%" type="gradient">
                        <o:fill v:ext="view" type="gradientUnscaled"/>
                      </v:fill>
                    </v:rect>
                  </v:group>
                  <v:shape id="Text Box 153" o:spid="_x0000_s1090" type="#_x0000_t202" style="position:absolute;left:213;top:1293;width:9146;height:4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" filled="f" stroked="f" strokeweight=".5pt">
                    <v:textbox>
                      <w:txbxContent>
                        <w:p w14:paraId="14A1711F" w14:textId="159D3F3B" w:rsidR="00BF5F91" w:rsidRPr="00D4468C" w:rsidRDefault="00D4468C" w:rsidP="00A56977">
                          <w:pPr>
                            <w:jc w:val="center"/>
                            <w:rPr>
                              <w:rFonts w:ascii="Century Gothic" w:hAnsi="Century Gothic" w:cs="Arial"/>
                              <w:sz w:val="22"/>
                              <w:szCs w:val="22"/>
                            </w:rPr>
                          </w:pPr>
                          <w:r>
                            <w:rPr>
                              <w:rFonts w:ascii="Century Gothic" w:hAnsi="Century Gothic" w:cs="Arial"/>
                              <w:sz w:val="22"/>
                              <w:szCs w:val="22"/>
                            </w:rPr>
                            <w:t xml:space="preserve">~2 Weeks After </w:t>
                          </w:r>
                          <w:r w:rsidR="009505F7">
                            <w:rPr>
                              <w:rFonts w:ascii="Century Gothic" w:hAnsi="Century Gothic" w:cs="Arial"/>
                              <w:sz w:val="22"/>
                              <w:szCs w:val="22"/>
                            </w:rPr>
                            <w:t>#</w:t>
                          </w:r>
                          <w:r>
                            <w:rPr>
                              <w:rFonts w:ascii="Century Gothic" w:hAnsi="Century Gothic" w:cs="Arial"/>
                              <w:sz w:val="22"/>
                              <w:szCs w:val="22"/>
                            </w:rPr>
                            <w:t>5</w:t>
                          </w:r>
                        </w:p>
                      </w:txbxContent>
                    </v:textbox>
                  </v:shape>
                  <v:shape id="Text Box 154" o:spid="_x0000_s1091" type="#_x0000_t202" style="position:absolute;left:9926;top:1500;width:42983;height:6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" filled="f" stroked="f" strokeweight=".5pt">
                    <v:textbox>
                      <w:txbxContent>
                        <w:p w14:paraId="107D601F" w14:textId="05D7F466" w:rsidR="00BF5F91" w:rsidRPr="00D869AE" w:rsidRDefault="00BF5F91" w:rsidP="00762660">
                          <w:pPr>
                            <w:rPr>
                              <w:rFonts w:ascii="Century Gothic" w:hAnsi="Century Gothic" w:cs="Arial"/>
                              <w:color w:val="FFFFFF" w:themeColor="background1"/>
                              <w:sz w:val="28"/>
                              <w:szCs w:val="28"/>
                            </w:rPr>
                          </w:pPr>
                          <w:r w:rsidRPr="00D869AE">
                            <w:rPr>
                              <w:rFonts w:ascii="Century Gothic" w:hAnsi="Century Gothic" w:cs="Arial"/>
                              <w:caps/>
                              <w:color w:val="FFFFFF" w:themeColor="background1"/>
                              <w:sz w:val="28"/>
                              <w:szCs w:val="28"/>
                            </w:rPr>
                            <w:t>EMSC P</w:t>
                          </w:r>
                          <w:r w:rsidRPr="00D869AE">
                            <w:rPr>
                              <w:rFonts w:ascii="Century Gothic" w:hAnsi="Century Gothic" w:cs="Arial"/>
                              <w:color w:val="FFFFFF" w:themeColor="background1"/>
                              <w:sz w:val="28"/>
                              <w:szCs w:val="28"/>
                            </w:rPr>
                            <w:t xml:space="preserve">rogram Manager emails </w:t>
                          </w:r>
                          <w:r>
                            <w:rPr>
                              <w:rFonts w:ascii="Century Gothic" w:hAnsi="Century Gothic" w:cs="Arial"/>
                              <w:color w:val="FFFFFF" w:themeColor="background1"/>
                              <w:sz w:val="28"/>
                              <w:szCs w:val="28"/>
                            </w:rPr>
                            <w:t>3</w:t>
                          </w:r>
                          <w:r w:rsidRPr="00D869AE">
                            <w:rPr>
                              <w:rFonts w:ascii="Century Gothic" w:hAnsi="Century Gothic" w:cs="Arial"/>
                              <w:color w:val="FFFFFF" w:themeColor="background1"/>
                              <w:sz w:val="28"/>
                              <w:szCs w:val="28"/>
                              <w:vertAlign w:val="superscript"/>
                            </w:rPr>
                            <w:t>rd</w:t>
                          </w:r>
                          <w:r>
                            <w:rPr>
                              <w:rFonts w:ascii="Century Gothic" w:hAnsi="Century Gothic" w:cs="Arial"/>
                              <w:color w:val="FFFFFF" w:themeColor="background1"/>
                              <w:sz w:val="28"/>
                              <w:szCs w:val="28"/>
                            </w:rPr>
                            <w:t xml:space="preserve"> </w:t>
                          </w:r>
                          <w:r w:rsidRPr="00D869AE">
                            <w:rPr>
                              <w:rFonts w:ascii="Century Gothic" w:hAnsi="Century Gothic" w:cs="Arial"/>
                              <w:color w:val="FFFFFF" w:themeColor="background1"/>
                              <w:sz w:val="28"/>
                              <w:szCs w:val="28"/>
                            </w:rPr>
                            <w:t xml:space="preserve">Reminder </w:t>
                          </w:r>
                          <w:r>
                            <w:rPr>
                              <w:rFonts w:ascii="Century Gothic" w:hAnsi="Century Gothic" w:cs="Arial"/>
                              <w:color w:val="FFFFFF" w:themeColor="background1"/>
                              <w:sz w:val="28"/>
                              <w:szCs w:val="28"/>
                            </w:rPr>
                            <w:t xml:space="preserve"> </w:t>
                          </w:r>
                          <w:r w:rsidRPr="00D869AE">
                            <w:rPr>
                              <w:rFonts w:ascii="Century Gothic" w:hAnsi="Century Gothic" w:cs="Arial"/>
                              <w:color w:val="FFFFFF" w:themeColor="background1"/>
                              <w:sz w:val="28"/>
                              <w:szCs w:val="28"/>
                            </w:rPr>
                            <w:t xml:space="preserve">to </w:t>
                          </w:r>
                          <w:r w:rsidRPr="00D869AE">
                            <w:rPr>
                              <w:rFonts w:ascii="Century Gothic" w:hAnsi="Century Gothic" w:cs="Arial"/>
                              <w:b/>
                              <w:color w:val="FFFFFF" w:themeColor="background1"/>
                              <w:sz w:val="28"/>
                              <w:szCs w:val="28"/>
                            </w:rPr>
                            <w:t xml:space="preserve">NON-respondent </w:t>
                          </w:r>
                          <w:r w:rsidRPr="00D869AE">
                            <w:rPr>
                              <w:rFonts w:ascii="Century Gothic" w:hAnsi="Century Gothic" w:cs="Arial"/>
                              <w:color w:val="FFFFFF" w:themeColor="background1"/>
                              <w:sz w:val="28"/>
                              <w:szCs w:val="28"/>
                            </w:rPr>
                            <w:t>EMS agencies</w:t>
                          </w:r>
                        </w:p>
                      </w:txbxContent>
                    </v:textbox>
                  </v:shape>
                  <v:group id="Group 155" o:spid="_x0000_s1092" style="position:absolute;left:49937;top:1016;width:6223;height:6223" coordorigin="238" coordsize="6223,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Graphic 82" o:spid="_x0000_s1093" type="#_x0000_t75" alt="Laptop" style="position:absolute;left:238;width:622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">
                      <v:imagedata r:id="rId30" o:title="Laptop"/>
                    </v:shape>
                    <v:shape id="Text Box 157" o:spid="_x0000_s1094" type="#_x0000_t202" style="position:absolute;left:1381;top:1016;width:4509;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" filled="f" stroked="f" strokeweight=".5pt">
                      <v:textbox>
                        <w:txbxContent>
                          <w:p w14:paraId="34DD3F08" w14:textId="77777777" w:rsidR="00BF5F91" w:rsidRPr="00E01C2E" w:rsidRDefault="00BF5F91" w:rsidP="00762660">
                            <w:pPr>
                              <w:rPr>
                                <w:rFonts w:ascii="Century Gothic" w:hAnsi="Century Gothic" w:cs="Arial"/>
                                <w:color w:val="FFFFFF" w:themeColor="background1"/>
                                <w:sz w:val="32"/>
                                <w:szCs w:val="36"/>
                              </w:rPr>
                            </w:pPr>
                            <w:r>
                              <w:rPr>
                                <w:rFonts w:ascii="Century Gothic" w:hAnsi="Century Gothic" w:cs="Arial"/>
                                <w:caps/>
                                <w:color w:val="FFFFFF" w:themeColor="background1"/>
                                <w:sz w:val="32"/>
                                <w:szCs w:val="36"/>
                              </w:rPr>
                              <w:t>@</w:t>
                            </w:r>
                          </w:p>
                        </w:txbxContent>
                      </v:textbox>
                    </v:shape>
                  </v:group>
                </v:group>
                <v:shape id="Text Box 158" o:spid="_x0000_s1095" type="#_x0000_t202" style="position:absolute;top:381;width:4318;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kY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m08oxMoLNfAAAA//8DAFBLAQItABQABgAIAAAAIQDb4fbL7gAAAIUBAAATAAAAAAAA&#10;AAAAAAAAAAAAAABbQ29udGVudF9UeXBlc10ueG1sUEsBAi0AFAAGAAgAAAAhAFr0LFu/AAAAFQEA&#10;AAsAAAAAAAAAAAAAAAAAHwEAAF9yZWxzLy5yZWxzUEsBAi0AFAAGAAgAAAAhAIRRKRjHAAAA3AAA&#10;AA8AAAAAAAAAAAAAAAAABwIAAGRycy9kb3ducmV2LnhtbFBLBQYAAAAAAwADALcAAAD7AgAAAAA=&#10;" filled="f" stroked="f" strokeweight=".5pt">
                  <v:textbox>
                    <w:txbxContent>
                      <w:p w14:paraId="26C7F178" w14:textId="114A9282" w:rsidR="00BF5F91" w:rsidRPr="007F6ADC" w:rsidRDefault="00BF5F91" w:rsidP="00762660">
                        <w:pPr>
                          <w:rPr>
                            <w:sz w:val="72"/>
                          </w:rPr>
                        </w:pPr>
                        <w:r>
                          <w:rPr>
                            <w:sz w:val="72"/>
                          </w:rPr>
                          <w:t>6</w:t>
                        </w:r>
                      </w:p>
                    </w:txbxContent>
                  </v:textbox>
                </v:shape>
              </v:group>
            </w:pict>
          </mc:Fallback>
        </mc:AlternateContent>
      </w:r>
    </w:p>
    <w:p w14:paraId="0CEAA9E7" w14:textId="530A68BE" w:rsidR="00D869AE" w:rsidRDefault="00D869AE" w:rsidP="0037796F">
      <w:pPr>
        <w:rPr>
          <w:rFonts w:ascii="Calibri" w:hAnsi="Calibri" w:cs="Arial"/>
          <w:b/>
          <w:color w:val="C00000"/>
          <w:sz w:val="36"/>
          <w:szCs w:val="36"/>
        </w:rPr>
      </w:pPr>
    </w:p>
    <w:p w14:paraId="0C3FD461" w14:textId="21FCDD3B" w:rsidR="00D869AE" w:rsidRDefault="00D869AE" w:rsidP="0037796F">
      <w:pPr>
        <w:rPr>
          <w:rFonts w:ascii="Calibri" w:hAnsi="Calibri" w:cs="Arial"/>
          <w:b/>
          <w:color w:val="C00000"/>
          <w:sz w:val="36"/>
          <w:szCs w:val="36"/>
        </w:rPr>
      </w:pPr>
    </w:p>
    <w:p w14:paraId="33EDAE9C" w14:textId="3227266F" w:rsidR="00D869AE" w:rsidRDefault="00D869AE" w:rsidP="0037796F">
      <w:pPr>
        <w:rPr>
          <w:rFonts w:ascii="Calibri" w:hAnsi="Calibri" w:cs="Arial"/>
          <w:b/>
          <w:color w:val="C00000"/>
          <w:sz w:val="36"/>
          <w:szCs w:val="36"/>
        </w:rPr>
      </w:pPr>
    </w:p>
    <w:p w14:paraId="7956B739" w14:textId="3D17155F" w:rsidR="00D869AE" w:rsidRDefault="00D869AE" w:rsidP="0037796F">
      <w:pPr>
        <w:rPr>
          <w:rFonts w:ascii="Calibri" w:hAnsi="Calibri" w:cs="Arial"/>
          <w:b/>
          <w:color w:val="C00000"/>
          <w:sz w:val="36"/>
          <w:szCs w:val="36"/>
        </w:rPr>
      </w:pPr>
      <w:r>
        <w:rPr>
          <w:rFonts w:ascii="Calibri" w:hAnsi="Calibri" w:cs="Arial"/>
          <w:b/>
          <w:caps/>
          <w:noProof/>
          <w:sz w:val="32"/>
          <w:szCs w:val="36"/>
        </w:rPr>
        <mc:AlternateContent>
          <mc:Choice Requires="wpg">
            <w:drawing>
              <wp:anchor distT="0" distB="0" distL="114300" distR="114300" simplePos="0" relativeHeight="251671552" behindDoc="0" locked="0" layoutInCell="1" allowOverlap="1" wp14:anchorId="50146C8B" wp14:editId="2285DAA3">
                <wp:simplePos x="0" y="0"/>
                <wp:positionH relativeFrom="column">
                  <wp:posOffset>-429370</wp:posOffset>
                </wp:positionH>
                <wp:positionV relativeFrom="paragraph">
                  <wp:posOffset>84179</wp:posOffset>
                </wp:positionV>
                <wp:extent cx="6500495" cy="884555"/>
                <wp:effectExtent l="0" t="0" r="52705" b="86995"/>
                <wp:wrapNone/>
                <wp:docPr id="159" name="Group 159"/>
                <wp:cNvGraphicFramePr/>
                <a:graphic xmlns:a="http://schemas.openxmlformats.org/drawingml/2006/main">
                  <a:graphicData uri="http://schemas.microsoft.com/office/word/2010/wordprocessingGroup">
                    <wpg:wgp>
                      <wpg:cNvGrpSpPr/>
                      <wpg:grpSpPr>
                        <a:xfrm>
                          <a:off x="0" y="0"/>
                          <a:ext cx="6500495" cy="884555"/>
                          <a:chOff x="0" y="0"/>
                          <a:chExt cx="6500495" cy="884555"/>
                        </a:xfrm>
                      </wpg:grpSpPr>
                      <wpg:grpSp>
                        <wpg:cNvPr id="160" name="Group 160"/>
                        <wpg:cNvGrpSpPr/>
                        <wpg:grpSpPr>
                          <a:xfrm>
                            <a:off x="441960" y="0"/>
                            <a:ext cx="6058535" cy="884555"/>
                            <a:chOff x="0" y="0"/>
                            <a:chExt cx="6058535" cy="884555"/>
                          </a:xfrm>
                        </wpg:grpSpPr>
                        <wpg:grpSp>
                          <wpg:cNvPr id="161" name="Group 161"/>
                          <wpg:cNvGrpSpPr/>
                          <wpg:grpSpPr>
                            <a:xfrm>
                              <a:off x="0" y="0"/>
                              <a:ext cx="6058535" cy="884555"/>
                              <a:chOff x="0" y="0"/>
                              <a:chExt cx="6058989" cy="885008"/>
                            </a:xfrm>
                          </wpg:grpSpPr>
                          <wps:wsp>
                            <wps:cNvPr id="162" name="Arrow: Pentagon 21"/>
                            <wps:cNvSpPr/>
                            <wps:spPr>
                              <a:xfrm>
                                <a:off x="168729" y="92528"/>
                                <a:ext cx="5890260" cy="792480"/>
                              </a:xfrm>
                              <a:prstGeom prst="homePlate">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Isosceles Triangle 163"/>
                            <wps:cNvSpPr/>
                            <wps:spPr>
                              <a:xfrm rot="3634495">
                                <a:off x="21771" y="538843"/>
                                <a:ext cx="343304" cy="264539"/>
                              </a:xfrm>
                              <a:prstGeom prst="triangle">
                                <a:avLst/>
                              </a:prstGeom>
                              <a:solidFill>
                                <a:schemeClr val="accent5">
                                  <a:lumMod val="50000"/>
                                </a:schemeClr>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ectangle 164"/>
                            <wps:cNvSpPr/>
                            <wps:spPr>
                              <a:xfrm>
                                <a:off x="0" y="0"/>
                                <a:ext cx="937260" cy="617220"/>
                              </a:xfrm>
                              <a:prstGeom prst="rect">
                                <a:avLst/>
                              </a:prstGeom>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5" name="Text Box 165"/>
                          <wps:cNvSpPr txBox="1"/>
                          <wps:spPr>
                            <a:xfrm>
                              <a:off x="13388" y="129380"/>
                              <a:ext cx="914564" cy="418259"/>
                            </a:xfrm>
                            <a:prstGeom prst="rect">
                              <a:avLst/>
                            </a:prstGeom>
                            <a:noFill/>
                            <a:ln w="6350">
                              <a:noFill/>
                            </a:ln>
                          </wps:spPr>
                          <wps:txbx>
                            <w:txbxContent>
                              <w:p w14:paraId="6F33C72E" w14:textId="4C8F71E1" w:rsidR="00BF5F91" w:rsidRPr="00D4468C" w:rsidRDefault="009505F7" w:rsidP="00A56977">
                                <w:pPr>
                                  <w:jc w:val="center"/>
                                  <w:rPr>
                                    <w:rFonts w:ascii="Century Gothic" w:hAnsi="Century Gothic" w:cs="Arial"/>
                                    <w:sz w:val="22"/>
                                    <w:szCs w:val="22"/>
                                  </w:rPr>
                                </w:pPr>
                                <w:r>
                                  <w:rPr>
                                    <w:rFonts w:ascii="Century Gothic" w:hAnsi="Century Gothic" w:cs="Arial"/>
                                    <w:sz w:val="22"/>
                                    <w:szCs w:val="22"/>
                                  </w:rPr>
                                  <w:t>~2 Weeks After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Text Box 166"/>
                          <wps:cNvSpPr txBox="1"/>
                          <wps:spPr>
                            <a:xfrm>
                              <a:off x="992663" y="150098"/>
                              <a:ext cx="4298268" cy="654050"/>
                            </a:xfrm>
                            <a:prstGeom prst="rect">
                              <a:avLst/>
                            </a:prstGeom>
                            <a:noFill/>
                            <a:ln w="6350">
                              <a:noFill/>
                            </a:ln>
                          </wps:spPr>
                          <wps:txbx>
                            <w:txbxContent>
                              <w:p w14:paraId="306D2546" w14:textId="4A8D03CA" w:rsidR="00BF5F91" w:rsidRPr="00D869AE" w:rsidRDefault="00BF5F91" w:rsidP="00762660">
                                <w:pPr>
                                  <w:rPr>
                                    <w:rFonts w:ascii="Century Gothic" w:hAnsi="Century Gothic" w:cs="Arial"/>
                                    <w:color w:val="FFFFFF" w:themeColor="background1"/>
                                    <w:sz w:val="28"/>
                                    <w:szCs w:val="28"/>
                                  </w:rPr>
                                </w:pPr>
                                <w:r w:rsidRPr="00D869AE">
                                  <w:rPr>
                                    <w:rFonts w:ascii="Century Gothic" w:hAnsi="Century Gothic" w:cs="Arial"/>
                                    <w:caps/>
                                    <w:color w:val="FFFFFF" w:themeColor="background1"/>
                                    <w:sz w:val="28"/>
                                    <w:szCs w:val="28"/>
                                  </w:rPr>
                                  <w:t>EMSC P</w:t>
                                </w:r>
                                <w:r w:rsidRPr="00D869AE">
                                  <w:rPr>
                                    <w:rFonts w:ascii="Century Gothic" w:hAnsi="Century Gothic" w:cs="Arial"/>
                                    <w:color w:val="FFFFFF" w:themeColor="background1"/>
                                    <w:sz w:val="28"/>
                                    <w:szCs w:val="28"/>
                                  </w:rPr>
                                  <w:t xml:space="preserve">rogram Manager emails </w:t>
                                </w:r>
                                <w:r>
                                  <w:rPr>
                                    <w:rFonts w:ascii="Century Gothic" w:hAnsi="Century Gothic" w:cs="Arial"/>
                                    <w:color w:val="FFFFFF" w:themeColor="background1"/>
                                    <w:sz w:val="28"/>
                                    <w:szCs w:val="28"/>
                                  </w:rPr>
                                  <w:t xml:space="preserve">Final  </w:t>
                                </w:r>
                                <w:r w:rsidRPr="00D869AE">
                                  <w:rPr>
                                    <w:rFonts w:ascii="Century Gothic" w:hAnsi="Century Gothic" w:cs="Arial"/>
                                    <w:color w:val="FFFFFF" w:themeColor="background1"/>
                                    <w:sz w:val="28"/>
                                    <w:szCs w:val="28"/>
                                  </w:rPr>
                                  <w:t xml:space="preserve"> Reminder to </w:t>
                                </w:r>
                                <w:r w:rsidRPr="00D869AE">
                                  <w:rPr>
                                    <w:rFonts w:ascii="Century Gothic" w:hAnsi="Century Gothic" w:cs="Arial"/>
                                    <w:b/>
                                    <w:color w:val="FFFFFF" w:themeColor="background1"/>
                                    <w:sz w:val="28"/>
                                    <w:szCs w:val="28"/>
                                  </w:rPr>
                                  <w:t xml:space="preserve">NON-respondent </w:t>
                                </w:r>
                                <w:r w:rsidRPr="00D869AE">
                                  <w:rPr>
                                    <w:rFonts w:ascii="Century Gothic" w:hAnsi="Century Gothic" w:cs="Arial"/>
                                    <w:color w:val="FFFFFF" w:themeColor="background1"/>
                                    <w:sz w:val="28"/>
                                    <w:szCs w:val="28"/>
                                  </w:rPr>
                                  <w:t>EMS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7" name="Group 167"/>
                          <wpg:cNvGrpSpPr/>
                          <wpg:grpSpPr>
                            <a:xfrm>
                              <a:off x="4993786" y="101600"/>
                              <a:ext cx="622300" cy="622300"/>
                              <a:chOff x="23853" y="0"/>
                              <a:chExt cx="622300" cy="622300"/>
                            </a:xfrm>
                          </wpg:grpSpPr>
                          <pic:pic xmlns:pic="http://schemas.openxmlformats.org/drawingml/2006/picture">
                            <pic:nvPicPr>
                              <pic:cNvPr id="168" name="Graphic 82" descr="Laptop"/>
                              <pic:cNvPicPr>
                                <a:picLocks noChangeAspect="1"/>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23853" y="0"/>
                                <a:ext cx="622300" cy="622300"/>
                              </a:xfrm>
                              <a:prstGeom prst="rect">
                                <a:avLst/>
                              </a:prstGeom>
                            </pic:spPr>
                          </pic:pic>
                          <wps:wsp>
                            <wps:cNvPr id="169" name="Text Box 169"/>
                            <wps:cNvSpPr txBox="1"/>
                            <wps:spPr>
                              <a:xfrm>
                                <a:off x="138153" y="101600"/>
                                <a:ext cx="450850" cy="355600"/>
                              </a:xfrm>
                              <a:prstGeom prst="rect">
                                <a:avLst/>
                              </a:prstGeom>
                              <a:noFill/>
                              <a:ln w="6350">
                                <a:noFill/>
                              </a:ln>
                            </wps:spPr>
                            <wps:txbx>
                              <w:txbxContent>
                                <w:p w14:paraId="663BC81E" w14:textId="77777777" w:rsidR="00BF5F91" w:rsidRPr="00E01C2E" w:rsidRDefault="00BF5F91" w:rsidP="00762660">
                                  <w:pPr>
                                    <w:rPr>
                                      <w:rFonts w:ascii="Century Gothic" w:hAnsi="Century Gothic" w:cs="Arial"/>
                                      <w:color w:val="FFFFFF" w:themeColor="background1"/>
                                      <w:sz w:val="32"/>
                                      <w:szCs w:val="36"/>
                                    </w:rPr>
                                  </w:pPr>
                                  <w:r>
                                    <w:rPr>
                                      <w:rFonts w:ascii="Century Gothic" w:hAnsi="Century Gothic" w:cs="Arial"/>
                                      <w:caps/>
                                      <w:color w:val="FFFFFF" w:themeColor="background1"/>
                                      <w:sz w:val="32"/>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70" name="Text Box 170"/>
                        <wps:cNvSpPr txBox="1"/>
                        <wps:spPr>
                          <a:xfrm>
                            <a:off x="0" y="38100"/>
                            <a:ext cx="431800" cy="561569"/>
                          </a:xfrm>
                          <a:prstGeom prst="rect">
                            <a:avLst/>
                          </a:prstGeom>
                          <a:noFill/>
                          <a:ln w="6350">
                            <a:noFill/>
                          </a:ln>
                        </wps:spPr>
                        <wps:txbx>
                          <w:txbxContent>
                            <w:p w14:paraId="1E791100" w14:textId="51C663CC" w:rsidR="00BF5F91" w:rsidRPr="007F6ADC" w:rsidRDefault="00BF5F91" w:rsidP="00762660">
                              <w:pPr>
                                <w:rPr>
                                  <w:sz w:val="72"/>
                                </w:rPr>
                              </w:pPr>
                              <w:r>
                                <w:rPr>
                                  <w:sz w:val="7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146C8B" id="Group 159" o:spid="_x0000_s1096" style="position:absolute;margin-left:-33.8pt;margin-top:6.65pt;width:511.85pt;height:69.65pt;z-index:251671552" coordsize="65004,8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">
                <v:group id="Group 160" o:spid="_x0000_s1097" style="position:absolute;left:4419;width:60585;height:8845" coordsize="60585,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group id="Group 161" o:spid="_x0000_s1098" style="position:absolute;width:60585;height:8845" coordsize="60589,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Arrow: Pentagon 21" o:spid="_x0000_s1099" type="#_x0000_t15" style="position:absolute;left:1687;top:925;width:58902;height:7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" adj="20147" fillcolor="#4f7ac7 [3032]" stroked="f">
                      <v:fill color2="#416fc3 [3176]" rotate="t" colors="0 #6083cb;.5 #3e70ca;1 #2e61ba" focus="100%" type="gradient">
                        <o:fill v:ext="view" type="gradientUnscaled"/>
                      </v:fill>
                      <v:shadow on="t" color="black" opacity="41287f" offset="0,1.5pt"/>
                    </v:shape>
                    <v:shape id="Isosceles Triangle 163" o:spid="_x0000_s1100" type="#_x0000_t5" style="position:absolute;left:217;top:5388;width:3433;height:2645;rotation:39698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" fillcolor="#1f3763 [1608]" stroked="f">
                      <v:shadow on="t" color="black" opacity="41287f" offset="0,1.5pt"/>
                    </v:shape>
                    <v:rect id="Rectangle 164" o:spid="_x0000_s1101" style="position:absolute;width:9372;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" fillcolor="#c3c3c3 [2166]" stroked="f" strokeweight=".5pt">
                      <v:fill color2="#b6b6b6 [2614]" rotate="t" colors="0 #d2d2d2;.5 #c8c8c8;1 silver" focus="100%" type="gradient">
                        <o:fill v:ext="view" type="gradientUnscaled"/>
                      </v:fill>
                    </v:rect>
                  </v:group>
                  <v:shape id="Text Box 165" o:spid="_x0000_s1102" type="#_x0000_t202" style="position:absolute;left:133;top:1293;width:9146;height:4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" filled="f" stroked="f" strokeweight=".5pt">
                    <v:textbox>
                      <w:txbxContent>
                        <w:p w14:paraId="6F33C72E" w14:textId="4C8F71E1" w:rsidR="00BF5F91" w:rsidRPr="00D4468C" w:rsidRDefault="009505F7" w:rsidP="00A56977">
                          <w:pPr>
                            <w:jc w:val="center"/>
                            <w:rPr>
                              <w:rFonts w:ascii="Century Gothic" w:hAnsi="Century Gothic" w:cs="Arial"/>
                              <w:sz w:val="22"/>
                              <w:szCs w:val="22"/>
                            </w:rPr>
                          </w:pPr>
                          <w:r>
                            <w:rPr>
                              <w:rFonts w:ascii="Century Gothic" w:hAnsi="Century Gothic" w:cs="Arial"/>
                              <w:sz w:val="22"/>
                              <w:szCs w:val="22"/>
                            </w:rPr>
                            <w:t>~2 Weeks After #6</w:t>
                          </w:r>
                        </w:p>
                      </w:txbxContent>
                    </v:textbox>
                  </v:shape>
                  <v:shape id="Text Box 166" o:spid="_x0000_s1103" type="#_x0000_t202" style="position:absolute;left:9926;top:1500;width:42983;height:6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" filled="f" stroked="f" strokeweight=".5pt">
                    <v:textbox>
                      <w:txbxContent>
                        <w:p w14:paraId="306D2546" w14:textId="4A8D03CA" w:rsidR="00BF5F91" w:rsidRPr="00D869AE" w:rsidRDefault="00BF5F91" w:rsidP="00762660">
                          <w:pPr>
                            <w:rPr>
                              <w:rFonts w:ascii="Century Gothic" w:hAnsi="Century Gothic" w:cs="Arial"/>
                              <w:color w:val="FFFFFF" w:themeColor="background1"/>
                              <w:sz w:val="28"/>
                              <w:szCs w:val="28"/>
                            </w:rPr>
                          </w:pPr>
                          <w:r w:rsidRPr="00D869AE">
                            <w:rPr>
                              <w:rFonts w:ascii="Century Gothic" w:hAnsi="Century Gothic" w:cs="Arial"/>
                              <w:caps/>
                              <w:color w:val="FFFFFF" w:themeColor="background1"/>
                              <w:sz w:val="28"/>
                              <w:szCs w:val="28"/>
                            </w:rPr>
                            <w:t>EMSC P</w:t>
                          </w:r>
                          <w:r w:rsidRPr="00D869AE">
                            <w:rPr>
                              <w:rFonts w:ascii="Century Gothic" w:hAnsi="Century Gothic" w:cs="Arial"/>
                              <w:color w:val="FFFFFF" w:themeColor="background1"/>
                              <w:sz w:val="28"/>
                              <w:szCs w:val="28"/>
                            </w:rPr>
                            <w:t xml:space="preserve">rogram Manager emails </w:t>
                          </w:r>
                          <w:r>
                            <w:rPr>
                              <w:rFonts w:ascii="Century Gothic" w:hAnsi="Century Gothic" w:cs="Arial"/>
                              <w:color w:val="FFFFFF" w:themeColor="background1"/>
                              <w:sz w:val="28"/>
                              <w:szCs w:val="28"/>
                            </w:rPr>
                            <w:t xml:space="preserve">Final  </w:t>
                          </w:r>
                          <w:r w:rsidRPr="00D869AE">
                            <w:rPr>
                              <w:rFonts w:ascii="Century Gothic" w:hAnsi="Century Gothic" w:cs="Arial"/>
                              <w:color w:val="FFFFFF" w:themeColor="background1"/>
                              <w:sz w:val="28"/>
                              <w:szCs w:val="28"/>
                            </w:rPr>
                            <w:t xml:space="preserve"> Reminder to </w:t>
                          </w:r>
                          <w:r w:rsidRPr="00D869AE">
                            <w:rPr>
                              <w:rFonts w:ascii="Century Gothic" w:hAnsi="Century Gothic" w:cs="Arial"/>
                              <w:b/>
                              <w:color w:val="FFFFFF" w:themeColor="background1"/>
                              <w:sz w:val="28"/>
                              <w:szCs w:val="28"/>
                            </w:rPr>
                            <w:t xml:space="preserve">NON-respondent </w:t>
                          </w:r>
                          <w:r w:rsidRPr="00D869AE">
                            <w:rPr>
                              <w:rFonts w:ascii="Century Gothic" w:hAnsi="Century Gothic" w:cs="Arial"/>
                              <w:color w:val="FFFFFF" w:themeColor="background1"/>
                              <w:sz w:val="28"/>
                              <w:szCs w:val="28"/>
                            </w:rPr>
                            <w:t>EMS agencies</w:t>
                          </w:r>
                        </w:p>
                      </w:txbxContent>
                    </v:textbox>
                  </v:shape>
                  <v:group id="Group 167" o:spid="_x0000_s1104" style="position:absolute;left:49937;top:1016;width:6223;height:6223" coordorigin="238" coordsize="6223,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Graphic 82" o:spid="_x0000_s1105" type="#_x0000_t75" alt="Laptop" style="position:absolute;left:238;width:622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">
                      <v:imagedata r:id="rId30" o:title="Laptop"/>
                    </v:shape>
                    <v:shape id="Text Box 169" o:spid="_x0000_s1106" type="#_x0000_t202" style="position:absolute;left:1381;top:1016;width:4509;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" filled="f" stroked="f" strokeweight=".5pt">
                      <v:textbox>
                        <w:txbxContent>
                          <w:p w14:paraId="663BC81E" w14:textId="77777777" w:rsidR="00BF5F91" w:rsidRPr="00E01C2E" w:rsidRDefault="00BF5F91" w:rsidP="00762660">
                            <w:pPr>
                              <w:rPr>
                                <w:rFonts w:ascii="Century Gothic" w:hAnsi="Century Gothic" w:cs="Arial"/>
                                <w:color w:val="FFFFFF" w:themeColor="background1"/>
                                <w:sz w:val="32"/>
                                <w:szCs w:val="36"/>
                              </w:rPr>
                            </w:pPr>
                            <w:r>
                              <w:rPr>
                                <w:rFonts w:ascii="Century Gothic" w:hAnsi="Century Gothic" w:cs="Arial"/>
                                <w:caps/>
                                <w:color w:val="FFFFFF" w:themeColor="background1"/>
                                <w:sz w:val="32"/>
                                <w:szCs w:val="36"/>
                              </w:rPr>
                              <w:t>@</w:t>
                            </w:r>
                          </w:p>
                        </w:txbxContent>
                      </v:textbox>
                    </v:shape>
                  </v:group>
                </v:group>
                <v:shape id="Text Box 170" o:spid="_x0000_s1107" type="#_x0000_t202" style="position:absolute;top:381;width:4318;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l+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fDlGZlAL38BAAD//wMAUEsBAi0AFAAGAAgAAAAhANvh9svuAAAAhQEAABMAAAAAAAAA&#10;AAAAAAAAAAAAAFtDb250ZW50X1R5cGVzXS54bWxQSwECLQAUAAYACAAAACEAWvQsW78AAAAVAQAA&#10;CwAAAAAAAAAAAAAAAAAfAQAAX3JlbHMvLnJlbHNQSwECLQAUAAYACAAAACEAMZJ5fsYAAADcAAAA&#10;DwAAAAAAAAAAAAAAAAAHAgAAZHJzL2Rvd25yZXYueG1sUEsFBgAAAAADAAMAtwAAAPoCAAAAAA==&#10;" filled="f" stroked="f" strokeweight=".5pt">
                  <v:textbox>
                    <w:txbxContent>
                      <w:p w14:paraId="1E791100" w14:textId="51C663CC" w:rsidR="00BF5F91" w:rsidRPr="007F6ADC" w:rsidRDefault="00BF5F91" w:rsidP="00762660">
                        <w:pPr>
                          <w:rPr>
                            <w:sz w:val="72"/>
                          </w:rPr>
                        </w:pPr>
                        <w:r>
                          <w:rPr>
                            <w:sz w:val="72"/>
                          </w:rPr>
                          <w:t>7</w:t>
                        </w:r>
                      </w:p>
                    </w:txbxContent>
                  </v:textbox>
                </v:shape>
              </v:group>
            </w:pict>
          </mc:Fallback>
        </mc:AlternateContent>
      </w:r>
    </w:p>
    <w:p w14:paraId="7BD8A01E" w14:textId="77777777" w:rsidR="00D869AE" w:rsidRDefault="00D869AE" w:rsidP="0037796F">
      <w:pPr>
        <w:rPr>
          <w:rFonts w:ascii="Calibri" w:hAnsi="Calibri" w:cs="Arial"/>
          <w:b/>
          <w:color w:val="C00000"/>
          <w:sz w:val="36"/>
          <w:szCs w:val="36"/>
        </w:rPr>
      </w:pPr>
    </w:p>
    <w:p w14:paraId="35759BB7" w14:textId="64553D68" w:rsidR="00D869AE" w:rsidRDefault="00D869AE" w:rsidP="0037796F">
      <w:pPr>
        <w:rPr>
          <w:rFonts w:ascii="Calibri" w:hAnsi="Calibri" w:cs="Arial"/>
          <w:b/>
          <w:color w:val="C00000"/>
          <w:sz w:val="36"/>
          <w:szCs w:val="36"/>
        </w:rPr>
      </w:pPr>
    </w:p>
    <w:p w14:paraId="443B54B7" w14:textId="3521AE80" w:rsidR="00D869AE" w:rsidRDefault="00BD38A9" w:rsidP="0037796F">
      <w:pPr>
        <w:rPr>
          <w:rFonts w:ascii="Calibri" w:hAnsi="Calibri" w:cs="Arial"/>
          <w:b/>
          <w:color w:val="C00000"/>
          <w:sz w:val="36"/>
          <w:szCs w:val="36"/>
        </w:rPr>
      </w:pPr>
      <w:r>
        <w:rPr>
          <w:rFonts w:ascii="Calibri" w:hAnsi="Calibri" w:cs="Arial"/>
          <w:b/>
          <w:caps/>
          <w:noProof/>
          <w:sz w:val="32"/>
          <w:szCs w:val="36"/>
        </w:rPr>
        <mc:AlternateContent>
          <mc:Choice Requires="wpg">
            <w:drawing>
              <wp:anchor distT="0" distB="0" distL="114300" distR="114300" simplePos="0" relativeHeight="251673600" behindDoc="0" locked="0" layoutInCell="1" allowOverlap="1" wp14:anchorId="0F5C8B47" wp14:editId="42B3D315">
                <wp:simplePos x="0" y="0"/>
                <wp:positionH relativeFrom="column">
                  <wp:posOffset>-428625</wp:posOffset>
                </wp:positionH>
                <wp:positionV relativeFrom="paragraph">
                  <wp:posOffset>128270</wp:posOffset>
                </wp:positionV>
                <wp:extent cx="6505575" cy="884555"/>
                <wp:effectExtent l="0" t="0" r="66675" b="86995"/>
                <wp:wrapNone/>
                <wp:docPr id="115" name="Group 115"/>
                <wp:cNvGraphicFramePr/>
                <a:graphic xmlns:a="http://schemas.openxmlformats.org/drawingml/2006/main">
                  <a:graphicData uri="http://schemas.microsoft.com/office/word/2010/wordprocessingGroup">
                    <wpg:wgp>
                      <wpg:cNvGrpSpPr/>
                      <wpg:grpSpPr>
                        <a:xfrm>
                          <a:off x="0" y="0"/>
                          <a:ext cx="6505575" cy="884555"/>
                          <a:chOff x="0" y="0"/>
                          <a:chExt cx="6505580" cy="884555"/>
                        </a:xfrm>
                      </wpg:grpSpPr>
                      <wpg:grpSp>
                        <wpg:cNvPr id="95" name="Group 95"/>
                        <wpg:cNvGrpSpPr/>
                        <wpg:grpSpPr>
                          <a:xfrm>
                            <a:off x="386715" y="0"/>
                            <a:ext cx="6118865" cy="884555"/>
                            <a:chOff x="-60330" y="0"/>
                            <a:chExt cx="6118865" cy="884555"/>
                          </a:xfrm>
                        </wpg:grpSpPr>
                        <wpg:grpSp>
                          <wpg:cNvPr id="75" name="Group 75"/>
                          <wpg:cNvGrpSpPr/>
                          <wpg:grpSpPr>
                            <a:xfrm>
                              <a:off x="0" y="0"/>
                              <a:ext cx="6058535" cy="884555"/>
                              <a:chOff x="0" y="0"/>
                              <a:chExt cx="6058989" cy="885008"/>
                            </a:xfrm>
                          </wpg:grpSpPr>
                          <wps:wsp>
                            <wps:cNvPr id="76" name="Arrow: Pentagon 76"/>
                            <wps:cNvSpPr/>
                            <wps:spPr>
                              <a:xfrm>
                                <a:off x="168729" y="92528"/>
                                <a:ext cx="5890260" cy="792480"/>
                              </a:xfrm>
                              <a:prstGeom prst="homePlate">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Isosceles Triangle 77"/>
                            <wps:cNvSpPr/>
                            <wps:spPr>
                              <a:xfrm rot="3634495">
                                <a:off x="21771" y="538843"/>
                                <a:ext cx="343304" cy="264539"/>
                              </a:xfrm>
                              <a:prstGeom prst="triangle">
                                <a:avLst/>
                              </a:prstGeom>
                              <a:solidFill>
                                <a:schemeClr val="accent5">
                                  <a:lumMod val="50000"/>
                                </a:schemeClr>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0" y="0"/>
                                <a:ext cx="937260" cy="617220"/>
                              </a:xfrm>
                              <a:prstGeom prst="rect">
                                <a:avLst/>
                              </a:prstGeom>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 name="Text Box 79"/>
                          <wps:cNvSpPr txBox="1"/>
                          <wps:spPr>
                            <a:xfrm>
                              <a:off x="-60330" y="0"/>
                              <a:ext cx="1108711" cy="616904"/>
                            </a:xfrm>
                            <a:prstGeom prst="rect">
                              <a:avLst/>
                            </a:prstGeom>
                            <a:noFill/>
                            <a:ln w="6350">
                              <a:noFill/>
                            </a:ln>
                          </wps:spPr>
                          <wps:txbx>
                            <w:txbxContent>
                              <w:p w14:paraId="03EFA5E2" w14:textId="3610AE77" w:rsidR="00BF5F91" w:rsidRPr="00D4468C" w:rsidRDefault="009505F7" w:rsidP="00D869AE">
                                <w:pPr>
                                  <w:rPr>
                                    <w:rFonts w:ascii="Century Gothic" w:hAnsi="Century Gothic" w:cs="Arial"/>
                                    <w:sz w:val="22"/>
                                    <w:szCs w:val="22"/>
                                  </w:rPr>
                                </w:pPr>
                                <w:r>
                                  <w:rPr>
                                    <w:rFonts w:ascii="Century Gothic" w:hAnsi="Century Gothic" w:cs="Arial"/>
                                    <w:sz w:val="22"/>
                                    <w:szCs w:val="22"/>
                                  </w:rPr>
                                  <w:t>~1 week after #7 until Survey Close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1024467" y="169334"/>
                              <a:ext cx="4055110" cy="654050"/>
                            </a:xfrm>
                            <a:prstGeom prst="rect">
                              <a:avLst/>
                            </a:prstGeom>
                            <a:noFill/>
                            <a:ln w="6350">
                              <a:noFill/>
                            </a:ln>
                          </wps:spPr>
                          <wps:txbx>
                            <w:txbxContent>
                              <w:p w14:paraId="1BBB71DF" w14:textId="77777777" w:rsidR="00BF5F91" w:rsidRPr="00E01C2E" w:rsidRDefault="00BF5F91" w:rsidP="00D869AE">
                                <w:pPr>
                                  <w:rPr>
                                    <w:rFonts w:ascii="Century Gothic" w:hAnsi="Century Gothic" w:cs="Arial"/>
                                    <w:color w:val="FFFFFF" w:themeColor="background1"/>
                                    <w:sz w:val="32"/>
                                    <w:szCs w:val="36"/>
                                  </w:rPr>
                                </w:pPr>
                                <w:r w:rsidRPr="00E01C2E">
                                  <w:rPr>
                                    <w:rFonts w:ascii="Century Gothic" w:hAnsi="Century Gothic" w:cs="Arial"/>
                                    <w:caps/>
                                    <w:color w:val="FFFFFF" w:themeColor="background1"/>
                                    <w:sz w:val="32"/>
                                    <w:szCs w:val="36"/>
                                  </w:rPr>
                                  <w:t>EMSC P</w:t>
                                </w:r>
                                <w:r w:rsidRPr="00E01C2E">
                                  <w:rPr>
                                    <w:rFonts w:ascii="Century Gothic" w:hAnsi="Century Gothic" w:cs="Arial"/>
                                    <w:color w:val="FFFFFF" w:themeColor="background1"/>
                                    <w:sz w:val="32"/>
                                    <w:szCs w:val="36"/>
                                  </w:rPr>
                                  <w:t xml:space="preserve">rogram Manager </w:t>
                                </w:r>
                                <w:r>
                                  <w:rPr>
                                    <w:rFonts w:ascii="Century Gothic" w:hAnsi="Century Gothic" w:cs="Arial"/>
                                    <w:color w:val="FFFFFF" w:themeColor="background1"/>
                                    <w:sz w:val="32"/>
                                    <w:szCs w:val="36"/>
                                  </w:rPr>
                                  <w:t xml:space="preserve">takes lead on telephone calls to </w:t>
                                </w:r>
                                <w:r>
                                  <w:rPr>
                                    <w:rFonts w:ascii="Century Gothic" w:hAnsi="Century Gothic" w:cs="Arial"/>
                                    <w:b/>
                                    <w:color w:val="FFFFFF" w:themeColor="background1"/>
                                    <w:sz w:val="32"/>
                                    <w:szCs w:val="36"/>
                                  </w:rPr>
                                  <w:t>NON-respondents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5" name="Graphic 85" descr="Receiver"/>
                            <pic:cNvPicPr>
                              <a:picLocks noChangeAspect="1"/>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5018613" y="245534"/>
                              <a:ext cx="490855" cy="490855"/>
                            </a:xfrm>
                            <a:prstGeom prst="rect">
                              <a:avLst/>
                            </a:prstGeom>
                          </pic:spPr>
                        </pic:pic>
                      </wpg:grpSp>
                      <wps:wsp>
                        <wps:cNvPr id="63" name="Text Box 63"/>
                        <wps:cNvSpPr txBox="1"/>
                        <wps:spPr>
                          <a:xfrm>
                            <a:off x="0" y="22860"/>
                            <a:ext cx="431800" cy="561569"/>
                          </a:xfrm>
                          <a:prstGeom prst="rect">
                            <a:avLst/>
                          </a:prstGeom>
                          <a:noFill/>
                          <a:ln w="6350">
                            <a:noFill/>
                          </a:ln>
                        </wps:spPr>
                        <wps:txbx>
                          <w:txbxContent>
                            <w:p w14:paraId="010C3648" w14:textId="361065BA" w:rsidR="00BF5F91" w:rsidRPr="007F6ADC" w:rsidRDefault="00BF5F91" w:rsidP="00D869AE">
                              <w:pPr>
                                <w:rPr>
                                  <w:sz w:val="72"/>
                                </w:rPr>
                              </w:pPr>
                              <w:r>
                                <w:rPr>
                                  <w:sz w:val="7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5C8B47" id="Group 115" o:spid="_x0000_s1108" style="position:absolute;margin-left:-33.75pt;margin-top:10.1pt;width:512.25pt;height:69.65pt;z-index:251673600" coordsize="65055,8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&#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">
                <v:group id="Group 95" o:spid="_x0000_s1109" style="position:absolute;left:3867;width:61188;height:8845" coordorigin="-603" coordsize="61188,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75" o:spid="_x0000_s1110" style="position:absolute;width:60585;height:8845" coordsize="60589,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Arrow: Pentagon 76" o:spid="_x0000_s1111" type="#_x0000_t15" style="position:absolute;left:1687;top:925;width:58902;height:7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" adj="20147" fillcolor="#4f7ac7 [3032]" stroked="f">
                      <v:fill color2="#416fc3 [3176]" rotate="t" colors="0 #6083cb;.5 #3e70ca;1 #2e61ba" focus="100%" type="gradient">
                        <o:fill v:ext="view" type="gradientUnscaled"/>
                      </v:fill>
                      <v:shadow on="t" color="black" opacity="41287f" offset="0,1.5pt"/>
                    </v:shape>
                    <v:shape id="Isosceles Triangle 77" o:spid="_x0000_s1112" type="#_x0000_t5" style="position:absolute;left:217;top:5388;width:3433;height:2645;rotation:39698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" fillcolor="#1f3763 [1608]" stroked="f">
                      <v:shadow on="t" color="black" opacity="41287f" offset="0,1.5pt"/>
                    </v:shape>
                    <v:rect id="Rectangle 78" o:spid="_x0000_s1113" style="position:absolute;width:9372;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" fillcolor="#c3c3c3 [2166]" stroked="f" strokeweight=".5pt">
                      <v:fill color2="#b6b6b6 [2614]" rotate="t" colors="0 #d2d2d2;.5 #c8c8c8;1 silver" focus="100%" type="gradient">
                        <o:fill v:ext="view" type="gradientUnscaled"/>
                      </v:fill>
                    </v:rect>
                  </v:group>
                  <v:shape id="Text Box 79" o:spid="_x0000_s1114" type="#_x0000_t202" style="position:absolute;left:-603;width:11086;height:6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03EFA5E2" w14:textId="3610AE77" w:rsidR="00BF5F91" w:rsidRPr="00D4468C" w:rsidRDefault="009505F7" w:rsidP="00D869AE">
                          <w:pPr>
                            <w:rPr>
                              <w:rFonts w:ascii="Century Gothic" w:hAnsi="Century Gothic" w:cs="Arial"/>
                              <w:sz w:val="22"/>
                              <w:szCs w:val="22"/>
                            </w:rPr>
                          </w:pPr>
                          <w:r>
                            <w:rPr>
                              <w:rFonts w:ascii="Century Gothic" w:hAnsi="Century Gothic" w:cs="Arial"/>
                              <w:sz w:val="22"/>
                              <w:szCs w:val="22"/>
                            </w:rPr>
                            <w:t>~1 week after #7 until Survey Close</w:t>
                          </w:r>
                        </w:p>
                      </w:txbxContent>
                    </v:textbox>
                  </v:shape>
                  <v:shape id="Text Box 80" o:spid="_x0000_s1115" type="#_x0000_t202" style="position:absolute;left:10244;top:1693;width:40551;height:6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1BBB71DF" w14:textId="77777777" w:rsidR="00BF5F91" w:rsidRPr="00E01C2E" w:rsidRDefault="00BF5F91" w:rsidP="00D869AE">
                          <w:pPr>
                            <w:rPr>
                              <w:rFonts w:ascii="Century Gothic" w:hAnsi="Century Gothic" w:cs="Arial"/>
                              <w:color w:val="FFFFFF" w:themeColor="background1"/>
                              <w:sz w:val="32"/>
                              <w:szCs w:val="36"/>
                            </w:rPr>
                          </w:pPr>
                          <w:r w:rsidRPr="00E01C2E">
                            <w:rPr>
                              <w:rFonts w:ascii="Century Gothic" w:hAnsi="Century Gothic" w:cs="Arial"/>
                              <w:caps/>
                              <w:color w:val="FFFFFF" w:themeColor="background1"/>
                              <w:sz w:val="32"/>
                              <w:szCs w:val="36"/>
                            </w:rPr>
                            <w:t>EMSC P</w:t>
                          </w:r>
                          <w:r w:rsidRPr="00E01C2E">
                            <w:rPr>
                              <w:rFonts w:ascii="Century Gothic" w:hAnsi="Century Gothic" w:cs="Arial"/>
                              <w:color w:val="FFFFFF" w:themeColor="background1"/>
                              <w:sz w:val="32"/>
                              <w:szCs w:val="36"/>
                            </w:rPr>
                            <w:t xml:space="preserve">rogram Manager </w:t>
                          </w:r>
                          <w:r>
                            <w:rPr>
                              <w:rFonts w:ascii="Century Gothic" w:hAnsi="Century Gothic" w:cs="Arial"/>
                              <w:color w:val="FFFFFF" w:themeColor="background1"/>
                              <w:sz w:val="32"/>
                              <w:szCs w:val="36"/>
                            </w:rPr>
                            <w:t xml:space="preserve">takes lead on telephone calls to </w:t>
                          </w:r>
                          <w:r>
                            <w:rPr>
                              <w:rFonts w:ascii="Century Gothic" w:hAnsi="Century Gothic" w:cs="Arial"/>
                              <w:b/>
                              <w:color w:val="FFFFFF" w:themeColor="background1"/>
                              <w:sz w:val="32"/>
                              <w:szCs w:val="36"/>
                            </w:rPr>
                            <w:t>NON-respondents</w:t>
                          </w:r>
                        </w:p>
                      </w:txbxContent>
                    </v:textbox>
                  </v:shape>
                  <v:shape id="Graphic 85" o:spid="_x0000_s1116" type="#_x0000_t75" alt="Receiver" style="position:absolute;left:50186;top:2455;width:4908;height:4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">
                    <v:imagedata r:id="rId38" o:title="Receiver"/>
                  </v:shape>
                </v:group>
                <v:shape id="Text Box 63" o:spid="_x0000_s1117" type="#_x0000_t202" style="position:absolute;top:228;width:4318;height:5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010C3648" w14:textId="361065BA" w:rsidR="00BF5F91" w:rsidRPr="007F6ADC" w:rsidRDefault="00BF5F91" w:rsidP="00D869AE">
                        <w:pPr>
                          <w:rPr>
                            <w:sz w:val="72"/>
                          </w:rPr>
                        </w:pPr>
                        <w:r>
                          <w:rPr>
                            <w:sz w:val="72"/>
                          </w:rPr>
                          <w:t>8</w:t>
                        </w:r>
                      </w:p>
                    </w:txbxContent>
                  </v:textbox>
                </v:shape>
              </v:group>
            </w:pict>
          </mc:Fallback>
        </mc:AlternateContent>
      </w:r>
    </w:p>
    <w:p w14:paraId="5E474C59" w14:textId="77777777" w:rsidR="00D869AE" w:rsidRDefault="00D869AE" w:rsidP="0037796F">
      <w:pPr>
        <w:rPr>
          <w:rFonts w:ascii="Calibri" w:hAnsi="Calibri" w:cs="Arial"/>
          <w:b/>
          <w:color w:val="C00000"/>
          <w:sz w:val="36"/>
          <w:szCs w:val="36"/>
        </w:rPr>
      </w:pPr>
    </w:p>
    <w:p w14:paraId="5BD4DAA4" w14:textId="45766D1C" w:rsidR="00D869AE" w:rsidRDefault="00D869AE" w:rsidP="0037796F">
      <w:pPr>
        <w:rPr>
          <w:rFonts w:ascii="Calibri" w:hAnsi="Calibri" w:cs="Arial"/>
          <w:b/>
          <w:color w:val="C00000"/>
          <w:sz w:val="36"/>
          <w:szCs w:val="36"/>
        </w:rPr>
      </w:pPr>
    </w:p>
    <w:p w14:paraId="5C1F5A5E" w14:textId="6B44B4BE" w:rsidR="00D869AE" w:rsidRDefault="00BD38A9" w:rsidP="0037796F">
      <w:pPr>
        <w:rPr>
          <w:rFonts w:ascii="Calibri" w:hAnsi="Calibri" w:cs="Arial"/>
          <w:b/>
          <w:color w:val="C00000"/>
          <w:sz w:val="36"/>
          <w:szCs w:val="36"/>
        </w:rPr>
      </w:pPr>
      <w:r>
        <w:rPr>
          <w:rFonts w:ascii="Calibri" w:hAnsi="Calibri" w:cs="Arial"/>
          <w:b/>
          <w:caps/>
          <w:noProof/>
          <w:sz w:val="32"/>
          <w:szCs w:val="36"/>
        </w:rPr>
        <mc:AlternateContent>
          <mc:Choice Requires="wpg">
            <w:drawing>
              <wp:anchor distT="0" distB="0" distL="114300" distR="114300" simplePos="0" relativeHeight="251675648" behindDoc="0" locked="0" layoutInCell="1" allowOverlap="1" wp14:anchorId="3D11F377" wp14:editId="6A5C1F63">
                <wp:simplePos x="0" y="0"/>
                <wp:positionH relativeFrom="column">
                  <wp:posOffset>-400050</wp:posOffset>
                </wp:positionH>
                <wp:positionV relativeFrom="paragraph">
                  <wp:posOffset>157480</wp:posOffset>
                </wp:positionV>
                <wp:extent cx="6477635" cy="899795"/>
                <wp:effectExtent l="0" t="0" r="56515" b="90805"/>
                <wp:wrapNone/>
                <wp:docPr id="171" name="Group 171"/>
                <wp:cNvGraphicFramePr/>
                <a:graphic xmlns:a="http://schemas.openxmlformats.org/drawingml/2006/main">
                  <a:graphicData uri="http://schemas.microsoft.com/office/word/2010/wordprocessingGroup">
                    <wpg:wgp>
                      <wpg:cNvGrpSpPr/>
                      <wpg:grpSpPr>
                        <a:xfrm>
                          <a:off x="0" y="0"/>
                          <a:ext cx="6477635" cy="899795"/>
                          <a:chOff x="0" y="0"/>
                          <a:chExt cx="6477635" cy="899795"/>
                        </a:xfrm>
                      </wpg:grpSpPr>
                      <wpg:grpSp>
                        <wpg:cNvPr id="172" name="Group 172"/>
                        <wpg:cNvGrpSpPr/>
                        <wpg:grpSpPr>
                          <a:xfrm>
                            <a:off x="342899" y="15240"/>
                            <a:ext cx="6134736" cy="884555"/>
                            <a:chOff x="-76201" y="0"/>
                            <a:chExt cx="6134736" cy="884555"/>
                          </a:xfrm>
                        </wpg:grpSpPr>
                        <wpg:grpSp>
                          <wpg:cNvPr id="173" name="Group 173"/>
                          <wpg:cNvGrpSpPr/>
                          <wpg:grpSpPr>
                            <a:xfrm>
                              <a:off x="-76201" y="0"/>
                              <a:ext cx="6134736" cy="884555"/>
                              <a:chOff x="-76201" y="0"/>
                              <a:chExt cx="6134736" cy="884555"/>
                            </a:xfrm>
                          </wpg:grpSpPr>
                          <wpg:grpSp>
                            <wpg:cNvPr id="174" name="Group 174"/>
                            <wpg:cNvGrpSpPr/>
                            <wpg:grpSpPr>
                              <a:xfrm>
                                <a:off x="0" y="0"/>
                                <a:ext cx="6058535" cy="884555"/>
                                <a:chOff x="0" y="0"/>
                                <a:chExt cx="6058989" cy="885008"/>
                              </a:xfrm>
                            </wpg:grpSpPr>
                            <wps:wsp>
                              <wps:cNvPr id="175" name="Arrow: Pentagon 98"/>
                              <wps:cNvSpPr/>
                              <wps:spPr>
                                <a:xfrm>
                                  <a:off x="168729" y="92528"/>
                                  <a:ext cx="5890260" cy="792480"/>
                                </a:xfrm>
                                <a:prstGeom prst="homePlate">
                                  <a:avLst/>
                                </a:prstGeom>
                                <a:gradFill>
                                  <a:gsLst>
                                    <a:gs pos="0">
                                      <a:srgbClr val="F20000"/>
                                    </a:gs>
                                    <a:gs pos="50000">
                                      <a:srgbClr val="C40000"/>
                                    </a:gs>
                                    <a:gs pos="100000">
                                      <a:srgbClr val="C00000"/>
                                    </a:gs>
                                  </a:gsLst>
                                </a:gra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Isosceles Triangle 176"/>
                              <wps:cNvSpPr/>
                              <wps:spPr>
                                <a:xfrm rot="3634495">
                                  <a:off x="21771" y="538843"/>
                                  <a:ext cx="343304" cy="264539"/>
                                </a:xfrm>
                                <a:prstGeom prst="triangle">
                                  <a:avLst/>
                                </a:prstGeom>
                                <a:solidFill>
                                  <a:srgbClr val="960000"/>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0" y="0"/>
                                  <a:ext cx="937260" cy="617220"/>
                                </a:xfrm>
                                <a:prstGeom prst="rect">
                                  <a:avLst/>
                                </a:prstGeom>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76201" y="117881"/>
                                <a:ext cx="1114425" cy="422275"/>
                              </a:xfrm>
                              <a:prstGeom prst="rect">
                                <a:avLst/>
                              </a:prstGeom>
                              <a:noFill/>
                              <a:ln w="6350">
                                <a:noFill/>
                              </a:ln>
                            </wps:spPr>
                            <wps:txbx>
                              <w:txbxContent>
                                <w:p w14:paraId="4B5E8346" w14:textId="6CD6BAD8" w:rsidR="00BF5F91" w:rsidRPr="00D4468C" w:rsidRDefault="009505F7" w:rsidP="00D869AE">
                                  <w:pPr>
                                    <w:rPr>
                                      <w:rFonts w:ascii="Century Gothic" w:hAnsi="Century Gothic" w:cs="Arial"/>
                                      <w:sz w:val="22"/>
                                      <w:szCs w:val="22"/>
                                    </w:rPr>
                                  </w:pPr>
                                  <w:r>
                                    <w:rPr>
                                      <w:rFonts w:ascii="Century Gothic" w:hAnsi="Century Gothic" w:cs="Arial"/>
                                      <w:sz w:val="22"/>
                                      <w:szCs w:val="22"/>
                                    </w:rPr>
                                    <w:t>~3 Months After Launch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Text Box 179"/>
                            <wps:cNvSpPr txBox="1"/>
                            <wps:spPr>
                              <a:xfrm>
                                <a:off x="973666" y="169333"/>
                                <a:ext cx="4000500" cy="654050"/>
                              </a:xfrm>
                              <a:prstGeom prst="rect">
                                <a:avLst/>
                              </a:prstGeom>
                              <a:noFill/>
                              <a:ln w="6350">
                                <a:noFill/>
                              </a:ln>
                            </wps:spPr>
                            <wps:txbx>
                              <w:txbxContent>
                                <w:p w14:paraId="03DEF16B" w14:textId="7E308F40" w:rsidR="00BF5F91" w:rsidRPr="00E01C2E" w:rsidRDefault="00FD7207" w:rsidP="00D869AE">
                                  <w:pPr>
                                    <w:rPr>
                                      <w:rFonts w:ascii="Century Gothic" w:hAnsi="Century Gothic" w:cs="Arial"/>
                                      <w:color w:val="FFFFFF" w:themeColor="background1"/>
                                      <w:sz w:val="32"/>
                                      <w:szCs w:val="36"/>
                                    </w:rPr>
                                  </w:pPr>
                                  <w:r>
                                    <w:rPr>
                                      <w:rFonts w:ascii="Century Gothic" w:hAnsi="Century Gothic" w:cs="Arial"/>
                                      <w:caps/>
                                      <w:color w:val="FFFFFF" w:themeColor="background1"/>
                                      <w:sz w:val="32"/>
                                      <w:szCs w:val="36"/>
                                    </w:rPr>
                                    <w:t>EDC</w:t>
                                  </w:r>
                                  <w:r w:rsidR="00BF5F91" w:rsidRPr="00E01C2E">
                                    <w:rPr>
                                      <w:rFonts w:ascii="Century Gothic" w:hAnsi="Century Gothic" w:cs="Arial"/>
                                      <w:color w:val="FFFFFF" w:themeColor="background1"/>
                                      <w:sz w:val="32"/>
                                      <w:szCs w:val="36"/>
                                    </w:rPr>
                                    <w:t xml:space="preserve"> </w:t>
                                  </w:r>
                                  <w:r w:rsidR="00BF5F91">
                                    <w:rPr>
                                      <w:rFonts w:ascii="Century Gothic" w:hAnsi="Century Gothic" w:cs="Arial"/>
                                      <w:color w:val="FFFFFF" w:themeColor="background1"/>
                                      <w:sz w:val="32"/>
                                      <w:szCs w:val="36"/>
                                    </w:rPr>
                                    <w:t xml:space="preserve">closes </w:t>
                                  </w:r>
                                  <w:r w:rsidR="00876DC4">
                                    <w:rPr>
                                      <w:rFonts w:ascii="Century Gothic" w:hAnsi="Century Gothic" w:cs="Arial"/>
                                      <w:color w:val="FFFFFF" w:themeColor="background1"/>
                                      <w:sz w:val="32"/>
                                      <w:szCs w:val="36"/>
                                    </w:rPr>
                                    <w:t>EMS for Children</w:t>
                                  </w:r>
                                  <w:r w:rsidR="00BF5F91">
                                    <w:rPr>
                                      <w:rFonts w:ascii="Century Gothic" w:hAnsi="Century Gothic" w:cs="Arial"/>
                                      <w:color w:val="FFFFFF" w:themeColor="background1"/>
                                      <w:sz w:val="32"/>
                                      <w:szCs w:val="36"/>
                                    </w:rPr>
                                    <w:t xml:space="preserve"> Survey for EMS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0" name="Graphic 104" descr="Laptop"/>
                              <pic:cNvPicPr>
                                <a:picLocks noChangeAspect="1"/>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4983993" y="177800"/>
                                <a:ext cx="622300" cy="622300"/>
                              </a:xfrm>
                              <a:prstGeom prst="rect">
                                <a:avLst/>
                              </a:prstGeom>
                            </pic:spPr>
                          </pic:pic>
                        </wpg:grpSp>
                        <pic:pic xmlns:pic="http://schemas.openxmlformats.org/drawingml/2006/picture">
                          <pic:nvPicPr>
                            <pic:cNvPr id="181" name="Graphic 1" descr="Close"/>
                            <pic:cNvPicPr>
                              <a:picLocks noChangeAspect="1"/>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5185077" y="349250"/>
                              <a:ext cx="215900" cy="215900"/>
                            </a:xfrm>
                            <a:prstGeom prst="rect">
                              <a:avLst/>
                            </a:prstGeom>
                          </pic:spPr>
                        </pic:pic>
                      </wpg:grpSp>
                      <wps:wsp>
                        <wps:cNvPr id="182" name="Text Box 182"/>
                        <wps:cNvSpPr txBox="1"/>
                        <wps:spPr>
                          <a:xfrm>
                            <a:off x="0" y="0"/>
                            <a:ext cx="431800" cy="561569"/>
                          </a:xfrm>
                          <a:prstGeom prst="rect">
                            <a:avLst/>
                          </a:prstGeom>
                          <a:noFill/>
                          <a:ln w="6350">
                            <a:noFill/>
                          </a:ln>
                        </wps:spPr>
                        <wps:txbx>
                          <w:txbxContent>
                            <w:p w14:paraId="1AE0594F" w14:textId="7190A774" w:rsidR="00BF5F91" w:rsidRPr="007F6ADC" w:rsidRDefault="00BF5F91" w:rsidP="00D869AE">
                              <w:pPr>
                                <w:rPr>
                                  <w:sz w:val="72"/>
                                </w:rPr>
                              </w:pPr>
                              <w:r>
                                <w:rPr>
                                  <w:sz w:val="7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11F377" id="Group 171" o:spid="_x0000_s1118" style="position:absolute;margin-left:-31.5pt;margin-top:12.4pt;width:510.05pt;height:70.85pt;z-index:251675648" coordsize="64776,8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">
                <v:group id="Group 172" o:spid="_x0000_s1119" style="position:absolute;left:3428;top:152;width:61348;height:8845" coordorigin="-762" coordsize="61347,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group id="Group 173" o:spid="_x0000_s1120" style="position:absolute;left:-762;width:61347;height:8845" coordorigin="-762" coordsize="61347,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group id="Group 174" o:spid="_x0000_s1121" style="position:absolute;width:60585;height:8845" coordsize="60589,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Arrow: Pentagon 98" o:spid="_x0000_s1122" type="#_x0000_t15" style="position:absolute;left:1687;top:925;width:58902;height:7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" adj="20147" fillcolor="#f20000" stroked="f">
                        <v:fill color2="#c00000" rotate="t" colors="0 #f20000;.5 #c40000;1 #c00000" focus="100%" type="gradient">
                          <o:fill v:ext="view" type="gradientUnscaled"/>
                        </v:fill>
                        <v:shadow on="t" color="black" opacity="41287f" offset="0,1.5pt"/>
                      </v:shape>
                      <v:shape id="Isosceles Triangle 176" o:spid="_x0000_s1123" type="#_x0000_t5" style="position:absolute;left:217;top:5388;width:3433;height:2645;rotation:39698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" fillcolor="#960000" stroked="f">
                        <v:shadow on="t" color="black" opacity="41287f" offset="0,1.5pt"/>
                      </v:shape>
                      <v:rect id="Rectangle 177" o:spid="_x0000_s1124" style="position:absolute;width:9372;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" fillcolor="#c3c3c3 [2166]" stroked="f" strokeweight=".5pt">
                        <v:fill color2="#b6b6b6 [2614]" rotate="t" colors="0 #d2d2d2;.5 #c8c8c8;1 silver" focus="100%" type="gradient">
                          <o:fill v:ext="view" type="gradientUnscaled"/>
                        </v:fill>
                      </v:rect>
                    </v:group>
                    <v:shape id="Text Box 178" o:spid="_x0000_s1125" type="#_x0000_t202" style="position:absolute;left:-762;top:1178;width:11144;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V4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WjlGZlAL38BAAD//wMAUEsBAi0AFAAGAAgAAAAhANvh9svuAAAAhQEAABMAAAAAAAAA&#10;AAAAAAAAAAAAAFtDb250ZW50X1R5cGVzXS54bWxQSwECLQAUAAYACAAAACEAWvQsW78AAAAVAQAA&#10;CwAAAAAAAAAAAAAAAAAfAQAAX3JlbHMvLnJlbHNQSwECLQAUAAYACAAAACEAz+R1eMYAAADcAAAA&#10;DwAAAAAAAAAAAAAAAAAHAgAAZHJzL2Rvd25yZXYueG1sUEsFBgAAAAADAAMAtwAAAPoCAAAAAA==&#10;" filled="f" stroked="f" strokeweight=".5pt">
                      <v:textbox>
                        <w:txbxContent>
                          <w:p w14:paraId="4B5E8346" w14:textId="6CD6BAD8" w:rsidR="00BF5F91" w:rsidRPr="00D4468C" w:rsidRDefault="009505F7" w:rsidP="00D869AE">
                            <w:pPr>
                              <w:rPr>
                                <w:rFonts w:ascii="Century Gothic" w:hAnsi="Century Gothic" w:cs="Arial"/>
                                <w:sz w:val="22"/>
                                <w:szCs w:val="22"/>
                              </w:rPr>
                            </w:pPr>
                            <w:r>
                              <w:rPr>
                                <w:rFonts w:ascii="Century Gothic" w:hAnsi="Century Gothic" w:cs="Arial"/>
                                <w:sz w:val="22"/>
                                <w:szCs w:val="22"/>
                              </w:rPr>
                              <w:t>~3 Months After Launch</w:t>
                            </w:r>
                          </w:p>
                        </w:txbxContent>
                      </v:textbox>
                    </v:shape>
                    <v:shape id="Text Box 179" o:spid="_x0000_s1126" type="#_x0000_t202" style="position:absolute;left:9736;top:1693;width:40005;height:6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" filled="f" stroked="f" strokeweight=".5pt">
                      <v:textbox>
                        <w:txbxContent>
                          <w:p w14:paraId="03DEF16B" w14:textId="7E308F40" w:rsidR="00BF5F91" w:rsidRPr="00E01C2E" w:rsidRDefault="00FD7207" w:rsidP="00D869AE">
                            <w:pPr>
                              <w:rPr>
                                <w:rFonts w:ascii="Century Gothic" w:hAnsi="Century Gothic" w:cs="Arial"/>
                                <w:color w:val="FFFFFF" w:themeColor="background1"/>
                                <w:sz w:val="32"/>
                                <w:szCs w:val="36"/>
                              </w:rPr>
                            </w:pPr>
                            <w:r>
                              <w:rPr>
                                <w:rFonts w:ascii="Century Gothic" w:hAnsi="Century Gothic" w:cs="Arial"/>
                                <w:caps/>
                                <w:color w:val="FFFFFF" w:themeColor="background1"/>
                                <w:sz w:val="32"/>
                                <w:szCs w:val="36"/>
                              </w:rPr>
                              <w:t>EDC</w:t>
                            </w:r>
                            <w:r w:rsidR="00BF5F91" w:rsidRPr="00E01C2E">
                              <w:rPr>
                                <w:rFonts w:ascii="Century Gothic" w:hAnsi="Century Gothic" w:cs="Arial"/>
                                <w:color w:val="FFFFFF" w:themeColor="background1"/>
                                <w:sz w:val="32"/>
                                <w:szCs w:val="36"/>
                              </w:rPr>
                              <w:t xml:space="preserve"> </w:t>
                            </w:r>
                            <w:r w:rsidR="00BF5F91">
                              <w:rPr>
                                <w:rFonts w:ascii="Century Gothic" w:hAnsi="Century Gothic" w:cs="Arial"/>
                                <w:color w:val="FFFFFF" w:themeColor="background1"/>
                                <w:sz w:val="32"/>
                                <w:szCs w:val="36"/>
                              </w:rPr>
                              <w:t xml:space="preserve">closes </w:t>
                            </w:r>
                            <w:r w:rsidR="00876DC4">
                              <w:rPr>
                                <w:rFonts w:ascii="Century Gothic" w:hAnsi="Century Gothic" w:cs="Arial"/>
                                <w:color w:val="FFFFFF" w:themeColor="background1"/>
                                <w:sz w:val="32"/>
                                <w:szCs w:val="36"/>
                              </w:rPr>
                              <w:t>EMS for Children</w:t>
                            </w:r>
                            <w:r w:rsidR="00BF5F91">
                              <w:rPr>
                                <w:rFonts w:ascii="Century Gothic" w:hAnsi="Century Gothic" w:cs="Arial"/>
                                <w:color w:val="FFFFFF" w:themeColor="background1"/>
                                <w:sz w:val="32"/>
                                <w:szCs w:val="36"/>
                              </w:rPr>
                              <w:t xml:space="preserve"> Survey for EMS agencies</w:t>
                            </w:r>
                          </w:p>
                        </w:txbxContent>
                      </v:textbox>
                    </v:shape>
                    <v:shape id="Graphic 104" o:spid="_x0000_s1127" type="#_x0000_t75" alt="Laptop" style="position:absolute;left:49839;top:1778;width:622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">
                      <v:imagedata r:id="rId30" o:title="Laptop"/>
                    </v:shape>
                  </v:group>
                  <v:shape id="Graphic 1" o:spid="_x0000_s1128" type="#_x0000_t75" alt="Close" style="position:absolute;left:51850;top:3492;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">
                    <v:imagedata r:id="rId41" o:title="Close"/>
                  </v:shape>
                </v:group>
                <v:shape id="Text Box 182" o:spid="_x0000_s1129" type="#_x0000_t202" style="position:absolute;width:4318;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" filled="f" stroked="f" strokeweight=".5pt">
                  <v:textbox>
                    <w:txbxContent>
                      <w:p w14:paraId="1AE0594F" w14:textId="7190A774" w:rsidR="00BF5F91" w:rsidRPr="007F6ADC" w:rsidRDefault="00BF5F91" w:rsidP="00D869AE">
                        <w:pPr>
                          <w:rPr>
                            <w:sz w:val="72"/>
                          </w:rPr>
                        </w:pPr>
                        <w:r>
                          <w:rPr>
                            <w:sz w:val="72"/>
                          </w:rPr>
                          <w:t>9</w:t>
                        </w:r>
                      </w:p>
                    </w:txbxContent>
                  </v:textbox>
                </v:shape>
              </v:group>
            </w:pict>
          </mc:Fallback>
        </mc:AlternateContent>
      </w:r>
    </w:p>
    <w:p w14:paraId="4757C8E1" w14:textId="77777777" w:rsidR="00D869AE" w:rsidRDefault="00D869AE" w:rsidP="0037796F">
      <w:pPr>
        <w:rPr>
          <w:rFonts w:ascii="Calibri" w:hAnsi="Calibri" w:cs="Arial"/>
          <w:b/>
          <w:color w:val="C00000"/>
          <w:sz w:val="36"/>
          <w:szCs w:val="36"/>
        </w:rPr>
      </w:pPr>
    </w:p>
    <w:p w14:paraId="03BFB9D8" w14:textId="7356E130" w:rsidR="00623D1C" w:rsidRPr="00202EF8" w:rsidRDefault="00623D1C" w:rsidP="00202EF8">
      <w:pPr>
        <w:spacing w:before="100" w:beforeAutospacing="1" w:after="360" w:afterAutospacing="1" w:line="270" w:lineRule="atLeast"/>
        <w:rPr>
          <w:rFonts w:ascii="Calisto MT" w:hAnsi="Calisto MT"/>
          <w:i/>
          <w:szCs w:val="28"/>
        </w:rPr>
      </w:pPr>
    </w:p>
    <w:p w14:paraId="0D468FDA" w14:textId="1F7A4463" w:rsidR="00623D1C" w:rsidRPr="00202EF8" w:rsidRDefault="00B36302" w:rsidP="00202EF8">
      <w:pPr>
        <w:pStyle w:val="ListParagraph"/>
        <w:numPr>
          <w:ilvl w:val="0"/>
          <w:numId w:val="7"/>
        </w:numPr>
        <w:rPr>
          <w:rFonts w:ascii="Calibri" w:hAnsi="Calibri" w:cs="Arial"/>
          <w:b/>
          <w:caps/>
          <w:sz w:val="36"/>
          <w:szCs w:val="36"/>
        </w:rPr>
      </w:pPr>
      <w:r w:rsidRPr="00202EF8">
        <w:rPr>
          <w:rFonts w:ascii="Calibri" w:hAnsi="Calibri" w:cs="Arial"/>
          <w:b/>
          <w:caps/>
          <w:sz w:val="36"/>
          <w:szCs w:val="36"/>
        </w:rPr>
        <w:lastRenderedPageBreak/>
        <w:t>additional detail on above timeline</w:t>
      </w:r>
    </w:p>
    <w:p w14:paraId="4ABA0644" w14:textId="08465C43" w:rsidR="00B36302" w:rsidRDefault="00FD7207" w:rsidP="000A1EF6">
      <w:pPr>
        <w:spacing w:before="100" w:beforeAutospacing="1" w:after="360" w:afterAutospacing="1" w:line="270" w:lineRule="atLeast"/>
        <w:rPr>
          <w:rFonts w:ascii="Calisto MT" w:hAnsi="Calisto MT"/>
          <w:sz w:val="24"/>
          <w:szCs w:val="28"/>
        </w:rPr>
      </w:pPr>
      <w:r>
        <w:rPr>
          <w:rFonts w:ascii="Calisto MT" w:hAnsi="Calisto MT"/>
          <w:sz w:val="24"/>
          <w:szCs w:val="28"/>
        </w:rPr>
        <w:t>The EDC</w:t>
      </w:r>
      <w:r w:rsidR="00F070BC">
        <w:rPr>
          <w:rFonts w:ascii="Calisto MT" w:hAnsi="Calisto MT"/>
          <w:sz w:val="24"/>
          <w:szCs w:val="28"/>
        </w:rPr>
        <w:t xml:space="preserve"> has developed</w:t>
      </w:r>
      <w:r w:rsidR="000A1EF6" w:rsidRPr="00F070BC">
        <w:rPr>
          <w:rFonts w:ascii="Calisto MT" w:hAnsi="Calisto MT"/>
          <w:sz w:val="24"/>
          <w:szCs w:val="28"/>
        </w:rPr>
        <w:t xml:space="preserve"> template</w:t>
      </w:r>
      <w:r w:rsidR="00AD14EB">
        <w:rPr>
          <w:rFonts w:ascii="Calisto MT" w:hAnsi="Calisto MT"/>
          <w:sz w:val="24"/>
          <w:szCs w:val="28"/>
        </w:rPr>
        <w:t xml:space="preserve"> language</w:t>
      </w:r>
      <w:r w:rsidR="000A1EF6" w:rsidRPr="00F070BC">
        <w:rPr>
          <w:rFonts w:ascii="Calisto MT" w:hAnsi="Calisto MT"/>
          <w:sz w:val="24"/>
          <w:szCs w:val="28"/>
        </w:rPr>
        <w:t xml:space="preserve"> for </w:t>
      </w:r>
      <w:r w:rsidR="00607757">
        <w:rPr>
          <w:rFonts w:ascii="Calisto MT" w:hAnsi="Calisto MT"/>
          <w:sz w:val="24"/>
          <w:szCs w:val="28"/>
        </w:rPr>
        <w:t xml:space="preserve">tasks </w:t>
      </w:r>
      <w:r w:rsidR="00BF5F91">
        <w:rPr>
          <w:rFonts w:ascii="Calisto MT" w:hAnsi="Calisto MT"/>
          <w:sz w:val="24"/>
          <w:szCs w:val="28"/>
        </w:rPr>
        <w:t>#3</w:t>
      </w:r>
      <w:r w:rsidR="00860AAC">
        <w:rPr>
          <w:rFonts w:ascii="Calisto MT" w:hAnsi="Calisto MT"/>
          <w:sz w:val="24"/>
          <w:szCs w:val="28"/>
        </w:rPr>
        <w:t>-</w:t>
      </w:r>
      <w:r w:rsidR="00BF5F91">
        <w:rPr>
          <w:rFonts w:ascii="Calisto MT" w:hAnsi="Calisto MT"/>
          <w:sz w:val="24"/>
          <w:szCs w:val="28"/>
        </w:rPr>
        <w:t>8</w:t>
      </w:r>
      <w:r w:rsidR="00F15B61">
        <w:rPr>
          <w:rFonts w:ascii="Calisto MT" w:hAnsi="Calisto MT"/>
          <w:sz w:val="24"/>
          <w:szCs w:val="28"/>
        </w:rPr>
        <w:t xml:space="preserve"> </w:t>
      </w:r>
      <w:r w:rsidR="00F070BC">
        <w:rPr>
          <w:rFonts w:ascii="Calisto MT" w:hAnsi="Calisto MT"/>
          <w:sz w:val="24"/>
          <w:szCs w:val="28"/>
        </w:rPr>
        <w:t xml:space="preserve">in the </w:t>
      </w:r>
      <w:r w:rsidR="00BF5F91">
        <w:rPr>
          <w:rFonts w:ascii="Calisto MT" w:hAnsi="Calisto MT"/>
          <w:sz w:val="24"/>
          <w:szCs w:val="28"/>
        </w:rPr>
        <w:t>timeline on the previous page</w:t>
      </w:r>
      <w:r w:rsidR="00F070BC">
        <w:rPr>
          <w:rFonts w:ascii="Calisto MT" w:hAnsi="Calisto MT"/>
          <w:sz w:val="24"/>
          <w:szCs w:val="28"/>
        </w:rPr>
        <w:t xml:space="preserve">. </w:t>
      </w:r>
      <w:r w:rsidR="00AA3033">
        <w:rPr>
          <w:rFonts w:ascii="Calisto MT" w:hAnsi="Calisto MT"/>
          <w:sz w:val="24"/>
          <w:szCs w:val="28"/>
        </w:rPr>
        <w:t>The</w:t>
      </w:r>
      <w:r w:rsidR="00B24188">
        <w:rPr>
          <w:rFonts w:ascii="Calisto MT" w:hAnsi="Calisto MT"/>
          <w:sz w:val="24"/>
          <w:szCs w:val="28"/>
        </w:rPr>
        <w:t>se</w:t>
      </w:r>
      <w:r w:rsidR="00AA3033">
        <w:rPr>
          <w:rFonts w:ascii="Calisto MT" w:hAnsi="Calisto MT"/>
          <w:sz w:val="24"/>
          <w:szCs w:val="28"/>
        </w:rPr>
        <w:t xml:space="preserve"> </w:t>
      </w:r>
      <w:r w:rsidR="00BF5F91">
        <w:rPr>
          <w:rFonts w:ascii="Calisto MT" w:hAnsi="Calisto MT"/>
          <w:sz w:val="24"/>
          <w:szCs w:val="28"/>
        </w:rPr>
        <w:t>templates</w:t>
      </w:r>
      <w:r w:rsidR="00AA3033">
        <w:rPr>
          <w:rFonts w:ascii="Calisto MT" w:hAnsi="Calisto MT"/>
          <w:sz w:val="24"/>
          <w:szCs w:val="28"/>
        </w:rPr>
        <w:t xml:space="preserve"> </w:t>
      </w:r>
      <w:r w:rsidR="00F070BC">
        <w:rPr>
          <w:rFonts w:ascii="Calisto MT" w:hAnsi="Calisto MT"/>
          <w:sz w:val="24"/>
          <w:szCs w:val="28"/>
        </w:rPr>
        <w:t xml:space="preserve">will be sent to you so you can </w:t>
      </w:r>
      <w:r w:rsidR="00AA3033">
        <w:rPr>
          <w:rFonts w:ascii="Calisto MT" w:hAnsi="Calisto MT"/>
          <w:sz w:val="24"/>
          <w:szCs w:val="28"/>
        </w:rPr>
        <w:t xml:space="preserve">familiarize yourself with </w:t>
      </w:r>
      <w:r w:rsidR="00F070BC">
        <w:rPr>
          <w:rFonts w:ascii="Calisto MT" w:hAnsi="Calisto MT"/>
          <w:sz w:val="24"/>
          <w:szCs w:val="28"/>
        </w:rPr>
        <w:t xml:space="preserve">the language </w:t>
      </w:r>
      <w:r w:rsidR="00563E2B">
        <w:rPr>
          <w:rFonts w:ascii="Calisto MT" w:hAnsi="Calisto MT"/>
          <w:sz w:val="24"/>
          <w:szCs w:val="28"/>
        </w:rPr>
        <w:t>and decide if you wish to make any modifications</w:t>
      </w:r>
      <w:r w:rsidR="00B36302">
        <w:rPr>
          <w:rFonts w:ascii="Calisto MT" w:hAnsi="Calisto MT"/>
          <w:sz w:val="24"/>
          <w:szCs w:val="28"/>
        </w:rPr>
        <w:t xml:space="preserve">. </w:t>
      </w:r>
      <w:r w:rsidR="00563E2B">
        <w:rPr>
          <w:rFonts w:ascii="Calisto MT" w:hAnsi="Calisto MT"/>
          <w:sz w:val="24"/>
          <w:szCs w:val="28"/>
        </w:rPr>
        <w:t xml:space="preserve">If you do </w:t>
      </w:r>
      <w:r w:rsidR="00AD4FFF">
        <w:rPr>
          <w:rFonts w:ascii="Calisto MT" w:hAnsi="Calisto MT"/>
          <w:sz w:val="24"/>
          <w:szCs w:val="28"/>
        </w:rPr>
        <w:t xml:space="preserve">modify the </w:t>
      </w:r>
      <w:r w:rsidR="00F070BC">
        <w:rPr>
          <w:rFonts w:ascii="Calisto MT" w:hAnsi="Calisto MT"/>
          <w:sz w:val="24"/>
          <w:szCs w:val="28"/>
        </w:rPr>
        <w:t xml:space="preserve">language </w:t>
      </w:r>
      <w:r w:rsidR="00D74B74">
        <w:rPr>
          <w:rFonts w:ascii="Calisto MT" w:hAnsi="Calisto MT"/>
          <w:sz w:val="24"/>
          <w:szCs w:val="28"/>
        </w:rPr>
        <w:t xml:space="preserve">in these </w:t>
      </w:r>
      <w:r w:rsidR="00AD14EB">
        <w:rPr>
          <w:rFonts w:ascii="Calisto MT" w:hAnsi="Calisto MT"/>
          <w:sz w:val="24"/>
          <w:szCs w:val="28"/>
        </w:rPr>
        <w:t>email communications</w:t>
      </w:r>
      <w:r w:rsidR="00B36302">
        <w:rPr>
          <w:rFonts w:ascii="Calisto MT" w:hAnsi="Calisto MT"/>
          <w:sz w:val="24"/>
          <w:szCs w:val="28"/>
        </w:rPr>
        <w:t xml:space="preserve">, </w:t>
      </w:r>
      <w:r w:rsidR="00D74B74">
        <w:rPr>
          <w:rFonts w:ascii="Calisto MT" w:hAnsi="Calisto MT"/>
          <w:sz w:val="24"/>
          <w:szCs w:val="28"/>
        </w:rPr>
        <w:t xml:space="preserve">the number of reminders you send, and the timing of </w:t>
      </w:r>
      <w:r w:rsidR="00563E2B">
        <w:rPr>
          <w:rFonts w:ascii="Calisto MT" w:hAnsi="Calisto MT"/>
          <w:sz w:val="24"/>
          <w:szCs w:val="28"/>
        </w:rPr>
        <w:t>when they are sent or phone calls are made</w:t>
      </w:r>
      <w:r w:rsidR="00D74B74">
        <w:rPr>
          <w:rFonts w:ascii="Calisto MT" w:hAnsi="Calisto MT"/>
          <w:sz w:val="24"/>
          <w:szCs w:val="28"/>
        </w:rPr>
        <w:t xml:space="preserve">, </w:t>
      </w:r>
      <w:r w:rsidR="00B36302">
        <w:rPr>
          <w:rFonts w:ascii="Calisto MT" w:hAnsi="Calisto MT"/>
          <w:sz w:val="24"/>
          <w:szCs w:val="28"/>
        </w:rPr>
        <w:t xml:space="preserve">please do so in </w:t>
      </w:r>
      <w:r w:rsidR="00AD14EB">
        <w:rPr>
          <w:rFonts w:ascii="Calisto MT" w:hAnsi="Calisto MT"/>
          <w:sz w:val="24"/>
          <w:szCs w:val="28"/>
        </w:rPr>
        <w:t xml:space="preserve">consultation </w:t>
      </w:r>
      <w:r w:rsidR="00B36302">
        <w:rPr>
          <w:rFonts w:ascii="Calisto MT" w:hAnsi="Calisto MT"/>
          <w:sz w:val="24"/>
          <w:szCs w:val="28"/>
        </w:rPr>
        <w:t xml:space="preserve">with your </w:t>
      </w:r>
      <w:hyperlink r:id="rId42" w:history="1">
        <w:r>
          <w:rPr>
            <w:rStyle w:val="Hyperlink"/>
            <w:rFonts w:ascii="Calisto MT" w:hAnsi="Calisto MT"/>
            <w:sz w:val="24"/>
            <w:szCs w:val="28"/>
          </w:rPr>
          <w:t>EDC</w:t>
        </w:r>
        <w:r w:rsidR="00B36302" w:rsidRPr="00607757">
          <w:rPr>
            <w:rStyle w:val="Hyperlink"/>
            <w:rFonts w:ascii="Calisto MT" w:hAnsi="Calisto MT"/>
            <w:sz w:val="24"/>
            <w:szCs w:val="28"/>
          </w:rPr>
          <w:t xml:space="preserve"> TA</w:t>
        </w:r>
        <w:r w:rsidR="00AA3033" w:rsidRPr="00607757">
          <w:rPr>
            <w:rStyle w:val="Hyperlink"/>
            <w:rFonts w:ascii="Calisto MT" w:hAnsi="Calisto MT"/>
            <w:sz w:val="24"/>
            <w:szCs w:val="28"/>
          </w:rPr>
          <w:t xml:space="preserve"> </w:t>
        </w:r>
        <w:r w:rsidR="00607757" w:rsidRPr="00607757">
          <w:rPr>
            <w:rStyle w:val="Hyperlink"/>
            <w:rFonts w:ascii="Calisto MT" w:hAnsi="Calisto MT"/>
            <w:sz w:val="24"/>
            <w:szCs w:val="28"/>
          </w:rPr>
          <w:t>liaison</w:t>
        </w:r>
      </w:hyperlink>
      <w:r w:rsidR="00AA3033">
        <w:rPr>
          <w:rFonts w:ascii="Calisto MT" w:hAnsi="Calisto MT"/>
          <w:sz w:val="24"/>
          <w:szCs w:val="28"/>
        </w:rPr>
        <w:t>.</w:t>
      </w:r>
      <w:r w:rsidR="00D74B74">
        <w:rPr>
          <w:rFonts w:ascii="Calisto MT" w:hAnsi="Calisto MT"/>
          <w:sz w:val="24"/>
          <w:szCs w:val="28"/>
        </w:rPr>
        <w:t xml:space="preserve"> Having this information will help us know what practices are effective in improving survey response.</w:t>
      </w:r>
    </w:p>
    <w:p w14:paraId="0E5BCF47" w14:textId="5CCDB31D" w:rsidR="000A1EF6" w:rsidRDefault="00D74B74" w:rsidP="003C7BA5">
      <w:pPr>
        <w:pStyle w:val="ListParagraph"/>
        <w:numPr>
          <w:ilvl w:val="0"/>
          <w:numId w:val="5"/>
        </w:numPr>
        <w:spacing w:before="100" w:beforeAutospacing="1" w:after="360" w:afterAutospacing="1" w:line="270" w:lineRule="atLeast"/>
        <w:rPr>
          <w:rFonts w:ascii="Calisto MT" w:hAnsi="Calisto MT"/>
          <w:sz w:val="24"/>
          <w:szCs w:val="28"/>
        </w:rPr>
      </w:pPr>
      <w:r>
        <w:rPr>
          <w:rFonts w:ascii="Calisto MT" w:hAnsi="Calisto MT"/>
          <w:sz w:val="24"/>
          <w:szCs w:val="28"/>
        </w:rPr>
        <w:t xml:space="preserve">Communications </w:t>
      </w:r>
      <w:r w:rsidR="00873D48">
        <w:rPr>
          <w:rFonts w:ascii="Calisto MT" w:hAnsi="Calisto MT"/>
          <w:sz w:val="24"/>
          <w:szCs w:val="28"/>
        </w:rPr>
        <w:t xml:space="preserve">for tasks </w:t>
      </w:r>
      <w:r>
        <w:rPr>
          <w:rFonts w:ascii="Calisto MT" w:hAnsi="Calisto MT"/>
          <w:sz w:val="24"/>
          <w:szCs w:val="28"/>
        </w:rPr>
        <w:t>#</w:t>
      </w:r>
      <w:r w:rsidR="006B4AE5">
        <w:rPr>
          <w:rFonts w:ascii="Calisto MT" w:hAnsi="Calisto MT"/>
          <w:sz w:val="24"/>
          <w:szCs w:val="28"/>
        </w:rPr>
        <w:t>3</w:t>
      </w:r>
      <w:r>
        <w:rPr>
          <w:rFonts w:ascii="Calisto MT" w:hAnsi="Calisto MT"/>
          <w:sz w:val="24"/>
          <w:szCs w:val="28"/>
        </w:rPr>
        <w:t xml:space="preserve"> and </w:t>
      </w:r>
      <w:r w:rsidR="006B4AE5">
        <w:rPr>
          <w:rFonts w:ascii="Calisto MT" w:hAnsi="Calisto MT"/>
          <w:sz w:val="24"/>
          <w:szCs w:val="28"/>
        </w:rPr>
        <w:t>4</w:t>
      </w:r>
      <w:r>
        <w:rPr>
          <w:rFonts w:ascii="Calisto MT" w:hAnsi="Calisto MT"/>
          <w:sz w:val="24"/>
          <w:szCs w:val="28"/>
        </w:rPr>
        <w:t xml:space="preserve"> above are designed to go to all EMS agencies.</w:t>
      </w:r>
      <w:r w:rsidR="00711EFC">
        <w:rPr>
          <w:rFonts w:ascii="Calisto MT" w:hAnsi="Calisto MT"/>
          <w:sz w:val="24"/>
          <w:szCs w:val="28"/>
        </w:rPr>
        <w:t xml:space="preserve"> </w:t>
      </w:r>
      <w:r>
        <w:rPr>
          <w:rFonts w:ascii="Calisto MT" w:hAnsi="Calisto MT"/>
          <w:sz w:val="24"/>
          <w:szCs w:val="28"/>
        </w:rPr>
        <w:t>W</w:t>
      </w:r>
      <w:r w:rsidR="00711EFC">
        <w:rPr>
          <w:rFonts w:ascii="Calisto MT" w:hAnsi="Calisto MT"/>
          <w:sz w:val="24"/>
          <w:szCs w:val="28"/>
        </w:rPr>
        <w:t xml:space="preserve">e recommend that you </w:t>
      </w:r>
      <w:r w:rsidR="00656B07">
        <w:rPr>
          <w:rFonts w:ascii="Calisto MT" w:hAnsi="Calisto MT"/>
          <w:sz w:val="24"/>
          <w:szCs w:val="28"/>
        </w:rPr>
        <w:t xml:space="preserve">first </w:t>
      </w:r>
      <w:r w:rsidR="00B36302" w:rsidRPr="00711EFC">
        <w:rPr>
          <w:rFonts w:ascii="Calisto MT" w:hAnsi="Calisto MT"/>
          <w:sz w:val="24"/>
          <w:szCs w:val="28"/>
        </w:rPr>
        <w:t>download a current list of</w:t>
      </w:r>
      <w:r w:rsidR="00711EFC">
        <w:rPr>
          <w:rFonts w:ascii="Calisto MT" w:hAnsi="Calisto MT"/>
          <w:sz w:val="24"/>
          <w:szCs w:val="28"/>
        </w:rPr>
        <w:t xml:space="preserve"> </w:t>
      </w:r>
      <w:r w:rsidR="00656B07" w:rsidRPr="00344981">
        <w:rPr>
          <w:rFonts w:asciiTheme="minorHAnsi" w:hAnsiTheme="minorHAnsi" w:cstheme="minorHAnsi"/>
          <w:b/>
          <w:color w:val="0070C0"/>
          <w:sz w:val="28"/>
          <w:szCs w:val="24"/>
        </w:rPr>
        <w:t xml:space="preserve">all </w:t>
      </w:r>
      <w:r w:rsidR="00711EFC" w:rsidRPr="00344981">
        <w:rPr>
          <w:rFonts w:asciiTheme="minorHAnsi" w:hAnsiTheme="minorHAnsi" w:cstheme="minorHAnsi"/>
          <w:b/>
          <w:color w:val="0070C0"/>
          <w:sz w:val="28"/>
          <w:szCs w:val="24"/>
        </w:rPr>
        <w:t>EMS agencies</w:t>
      </w:r>
      <w:r w:rsidR="00711EFC">
        <w:rPr>
          <w:rFonts w:ascii="Calisto MT" w:hAnsi="Calisto MT"/>
          <w:sz w:val="24"/>
          <w:szCs w:val="28"/>
        </w:rPr>
        <w:t xml:space="preserve"> from the CLMS</w:t>
      </w:r>
      <w:r w:rsidR="00AA3033">
        <w:rPr>
          <w:rFonts w:ascii="Calisto MT" w:hAnsi="Calisto MT"/>
          <w:sz w:val="24"/>
          <w:szCs w:val="28"/>
        </w:rPr>
        <w:t xml:space="preserve"> Tableau</w:t>
      </w:r>
      <w:r w:rsidR="00711EFC">
        <w:rPr>
          <w:rFonts w:ascii="Calisto MT" w:hAnsi="Calisto MT"/>
          <w:sz w:val="24"/>
          <w:szCs w:val="28"/>
        </w:rPr>
        <w:t xml:space="preserve"> </w:t>
      </w:r>
      <w:r w:rsidR="00656B07">
        <w:rPr>
          <w:rFonts w:ascii="Calisto MT" w:hAnsi="Calisto MT"/>
          <w:sz w:val="24"/>
          <w:szCs w:val="28"/>
        </w:rPr>
        <w:t>dashboard</w:t>
      </w:r>
      <w:r w:rsidR="00AA3033">
        <w:rPr>
          <w:rFonts w:ascii="Calisto MT" w:hAnsi="Calisto MT"/>
          <w:sz w:val="24"/>
          <w:szCs w:val="28"/>
        </w:rPr>
        <w:t xml:space="preserve"> (</w:t>
      </w:r>
      <w:r w:rsidR="00156493">
        <w:rPr>
          <w:rFonts w:ascii="Calisto MT" w:hAnsi="Calisto MT"/>
          <w:sz w:val="24"/>
          <w:szCs w:val="28"/>
        </w:rPr>
        <w:t xml:space="preserve">direct link provided on the Dashboard page of </w:t>
      </w:r>
      <w:r w:rsidR="00AA3033">
        <w:rPr>
          <w:rFonts w:ascii="Calisto MT" w:hAnsi="Calisto MT"/>
          <w:sz w:val="24"/>
          <w:szCs w:val="28"/>
        </w:rPr>
        <w:t>the CLMS system)</w:t>
      </w:r>
      <w:r w:rsidR="00656B07">
        <w:rPr>
          <w:rFonts w:ascii="Calisto MT" w:hAnsi="Calisto MT"/>
          <w:sz w:val="24"/>
          <w:szCs w:val="28"/>
        </w:rPr>
        <w:t>. U</w:t>
      </w:r>
      <w:r w:rsidR="00711EFC">
        <w:rPr>
          <w:rFonts w:ascii="Calisto MT" w:hAnsi="Calisto MT"/>
          <w:sz w:val="24"/>
          <w:szCs w:val="28"/>
        </w:rPr>
        <w:t xml:space="preserve">se that list and the </w:t>
      </w:r>
      <w:r w:rsidR="00AA3033">
        <w:rPr>
          <w:rFonts w:ascii="Calisto MT" w:hAnsi="Calisto MT"/>
          <w:sz w:val="24"/>
          <w:szCs w:val="28"/>
        </w:rPr>
        <w:t xml:space="preserve">email </w:t>
      </w:r>
      <w:r w:rsidR="00711EFC">
        <w:rPr>
          <w:rFonts w:ascii="Calisto MT" w:hAnsi="Calisto MT"/>
          <w:sz w:val="24"/>
          <w:szCs w:val="28"/>
        </w:rPr>
        <w:t>template</w:t>
      </w:r>
      <w:r w:rsidR="00563E2B">
        <w:rPr>
          <w:rFonts w:ascii="Calisto MT" w:hAnsi="Calisto MT"/>
          <w:sz w:val="24"/>
          <w:szCs w:val="28"/>
        </w:rPr>
        <w:t>s</w:t>
      </w:r>
      <w:r w:rsidR="00711EFC">
        <w:rPr>
          <w:rFonts w:ascii="Calisto MT" w:hAnsi="Calisto MT"/>
          <w:sz w:val="24"/>
          <w:szCs w:val="28"/>
        </w:rPr>
        <w:t xml:space="preserve"> </w:t>
      </w:r>
      <w:r w:rsidR="00AA3033">
        <w:rPr>
          <w:rFonts w:ascii="Calisto MT" w:hAnsi="Calisto MT"/>
          <w:sz w:val="24"/>
          <w:szCs w:val="28"/>
        </w:rPr>
        <w:t xml:space="preserve">that </w:t>
      </w:r>
      <w:r w:rsidR="00FD7207">
        <w:rPr>
          <w:rFonts w:ascii="Calisto MT" w:hAnsi="Calisto MT"/>
          <w:sz w:val="24"/>
          <w:szCs w:val="28"/>
        </w:rPr>
        <w:t>the EDC</w:t>
      </w:r>
      <w:r w:rsidR="00711EFC">
        <w:rPr>
          <w:rFonts w:ascii="Calisto MT" w:hAnsi="Calisto MT"/>
          <w:sz w:val="24"/>
          <w:szCs w:val="28"/>
        </w:rPr>
        <w:t xml:space="preserve"> sends </w:t>
      </w:r>
      <w:r w:rsidR="00AA3033">
        <w:rPr>
          <w:rFonts w:ascii="Calisto MT" w:hAnsi="Calisto MT"/>
          <w:sz w:val="24"/>
          <w:szCs w:val="28"/>
        </w:rPr>
        <w:t xml:space="preserve">to </w:t>
      </w:r>
      <w:r w:rsidR="00711EFC">
        <w:rPr>
          <w:rFonts w:ascii="Calisto MT" w:hAnsi="Calisto MT"/>
          <w:sz w:val="24"/>
          <w:szCs w:val="28"/>
        </w:rPr>
        <w:t xml:space="preserve">you </w:t>
      </w:r>
      <w:r w:rsidR="00AA3033">
        <w:rPr>
          <w:rFonts w:ascii="Calisto MT" w:hAnsi="Calisto MT"/>
          <w:sz w:val="24"/>
          <w:szCs w:val="28"/>
        </w:rPr>
        <w:t xml:space="preserve">to </w:t>
      </w:r>
      <w:r w:rsidR="00711EFC">
        <w:rPr>
          <w:rFonts w:ascii="Calisto MT" w:hAnsi="Calisto MT"/>
          <w:sz w:val="24"/>
          <w:szCs w:val="28"/>
        </w:rPr>
        <w:t>perform a mail merge</w:t>
      </w:r>
      <w:r w:rsidR="00AA3033">
        <w:rPr>
          <w:rFonts w:ascii="Calisto MT" w:hAnsi="Calisto MT"/>
          <w:sz w:val="24"/>
          <w:szCs w:val="28"/>
        </w:rPr>
        <w:t xml:space="preserve"> for the</w:t>
      </w:r>
      <w:r w:rsidR="00563E2B">
        <w:rPr>
          <w:rFonts w:ascii="Calisto MT" w:hAnsi="Calisto MT"/>
          <w:sz w:val="24"/>
          <w:szCs w:val="28"/>
        </w:rPr>
        <w:t>se communications</w:t>
      </w:r>
      <w:r w:rsidR="00AA3033">
        <w:rPr>
          <w:rFonts w:ascii="Calisto MT" w:hAnsi="Calisto MT"/>
          <w:sz w:val="24"/>
          <w:szCs w:val="28"/>
        </w:rPr>
        <w:t xml:space="preserve">. It is important </w:t>
      </w:r>
      <w:r w:rsidR="00711EFC">
        <w:rPr>
          <w:rFonts w:ascii="Calisto MT" w:hAnsi="Calisto MT"/>
          <w:sz w:val="24"/>
          <w:szCs w:val="28"/>
        </w:rPr>
        <w:t xml:space="preserve">that the contact person for each </w:t>
      </w:r>
      <w:r w:rsidR="00E80542">
        <w:rPr>
          <w:rFonts w:ascii="Calisto MT" w:hAnsi="Calisto MT"/>
          <w:sz w:val="24"/>
          <w:szCs w:val="28"/>
        </w:rPr>
        <w:t xml:space="preserve">EMS </w:t>
      </w:r>
      <w:r w:rsidR="00711EFC">
        <w:rPr>
          <w:rFonts w:ascii="Calisto MT" w:hAnsi="Calisto MT"/>
          <w:sz w:val="24"/>
          <w:szCs w:val="28"/>
        </w:rPr>
        <w:t>agency receive a</w:t>
      </w:r>
      <w:r w:rsidR="00563E2B">
        <w:rPr>
          <w:rFonts w:ascii="Calisto MT" w:hAnsi="Calisto MT"/>
          <w:sz w:val="24"/>
          <w:szCs w:val="28"/>
        </w:rPr>
        <w:t>n</w:t>
      </w:r>
      <w:r w:rsidR="00711EFC">
        <w:rPr>
          <w:rFonts w:ascii="Calisto MT" w:hAnsi="Calisto MT"/>
          <w:sz w:val="24"/>
          <w:szCs w:val="28"/>
        </w:rPr>
        <w:t xml:space="preserve"> email addressed specifically to them</w:t>
      </w:r>
      <w:r w:rsidR="00AA3033">
        <w:rPr>
          <w:rFonts w:ascii="Calisto MT" w:hAnsi="Calisto MT"/>
          <w:sz w:val="24"/>
          <w:szCs w:val="28"/>
        </w:rPr>
        <w:t xml:space="preserve"> from you to </w:t>
      </w:r>
      <w:r w:rsidR="00B24188">
        <w:rPr>
          <w:rFonts w:ascii="Calisto MT" w:hAnsi="Calisto MT"/>
          <w:sz w:val="24"/>
          <w:szCs w:val="28"/>
        </w:rPr>
        <w:t xml:space="preserve">help </w:t>
      </w:r>
      <w:r w:rsidR="00563E2B">
        <w:rPr>
          <w:rFonts w:ascii="Calisto MT" w:hAnsi="Calisto MT"/>
          <w:sz w:val="24"/>
          <w:szCs w:val="28"/>
        </w:rPr>
        <w:t>personalize the invitation</w:t>
      </w:r>
      <w:r w:rsidR="00E80542">
        <w:rPr>
          <w:rFonts w:ascii="Calisto MT" w:hAnsi="Calisto MT"/>
          <w:sz w:val="24"/>
          <w:szCs w:val="28"/>
        </w:rPr>
        <w:t>.</w:t>
      </w:r>
      <w:r w:rsidR="00AA3033">
        <w:rPr>
          <w:rFonts w:ascii="Calisto MT" w:hAnsi="Calisto MT"/>
          <w:sz w:val="24"/>
          <w:szCs w:val="28"/>
        </w:rPr>
        <w:t xml:space="preserve"> Your </w:t>
      </w:r>
      <w:hyperlink r:id="rId43" w:history="1">
        <w:r w:rsidR="00FD7207">
          <w:rPr>
            <w:rStyle w:val="Hyperlink"/>
            <w:rFonts w:ascii="Calisto MT" w:hAnsi="Calisto MT"/>
            <w:sz w:val="24"/>
            <w:szCs w:val="28"/>
          </w:rPr>
          <w:t>EDC</w:t>
        </w:r>
        <w:r w:rsidR="00AA3033" w:rsidRPr="00E80542">
          <w:rPr>
            <w:rStyle w:val="Hyperlink"/>
            <w:rFonts w:ascii="Calisto MT" w:hAnsi="Calisto MT"/>
            <w:sz w:val="24"/>
            <w:szCs w:val="28"/>
          </w:rPr>
          <w:t xml:space="preserve"> TA </w:t>
        </w:r>
        <w:r w:rsidR="00E80542" w:rsidRPr="00E80542">
          <w:rPr>
            <w:rStyle w:val="Hyperlink"/>
            <w:rFonts w:ascii="Calisto MT" w:hAnsi="Calisto MT"/>
            <w:sz w:val="24"/>
            <w:szCs w:val="28"/>
          </w:rPr>
          <w:t>liaison</w:t>
        </w:r>
      </w:hyperlink>
      <w:r w:rsidR="00AA3033">
        <w:rPr>
          <w:rFonts w:ascii="Calisto MT" w:hAnsi="Calisto MT"/>
          <w:sz w:val="24"/>
          <w:szCs w:val="28"/>
        </w:rPr>
        <w:t xml:space="preserve"> can assist you in performing a mail merge</w:t>
      </w:r>
      <w:r w:rsidR="009B3616">
        <w:rPr>
          <w:rFonts w:ascii="Calisto MT" w:hAnsi="Calisto MT"/>
          <w:sz w:val="24"/>
          <w:szCs w:val="28"/>
        </w:rPr>
        <w:t xml:space="preserve"> or you can watch our </w:t>
      </w:r>
      <w:hyperlink r:id="rId44" w:history="1">
        <w:r w:rsidR="009B3616" w:rsidRPr="009B3616">
          <w:rPr>
            <w:rStyle w:val="Hyperlink"/>
            <w:rFonts w:ascii="Calisto MT" w:hAnsi="Calisto MT"/>
            <w:sz w:val="24"/>
            <w:szCs w:val="28"/>
          </w:rPr>
          <w:t>mail merge tutorial on YouTube</w:t>
        </w:r>
      </w:hyperlink>
      <w:r w:rsidR="009B3616">
        <w:rPr>
          <w:rFonts w:ascii="Calisto MT" w:hAnsi="Calisto MT"/>
          <w:sz w:val="24"/>
          <w:szCs w:val="28"/>
        </w:rPr>
        <w:t>.</w:t>
      </w:r>
      <w:r w:rsidR="00AA3033">
        <w:rPr>
          <w:rFonts w:ascii="Calisto MT" w:hAnsi="Calisto MT"/>
          <w:sz w:val="24"/>
          <w:szCs w:val="28"/>
        </w:rPr>
        <w:br/>
      </w:r>
    </w:p>
    <w:p w14:paraId="0CAB4930" w14:textId="5905F857" w:rsidR="0037796F" w:rsidRPr="00AD14EB" w:rsidRDefault="00656B07" w:rsidP="00B925F7">
      <w:pPr>
        <w:pStyle w:val="ListParagraph"/>
        <w:numPr>
          <w:ilvl w:val="0"/>
          <w:numId w:val="5"/>
        </w:numPr>
        <w:spacing w:before="100" w:beforeAutospacing="1" w:after="360" w:afterAutospacing="1" w:line="270" w:lineRule="atLeast"/>
        <w:rPr>
          <w:rFonts w:ascii="Calisto MT" w:hAnsi="Calisto MT"/>
          <w:sz w:val="24"/>
          <w:szCs w:val="28"/>
        </w:rPr>
      </w:pPr>
      <w:r w:rsidRPr="00AD14EB">
        <w:rPr>
          <w:rFonts w:ascii="Calisto MT" w:hAnsi="Calisto MT"/>
          <w:sz w:val="24"/>
          <w:szCs w:val="28"/>
        </w:rPr>
        <w:t xml:space="preserve">For </w:t>
      </w:r>
      <w:r w:rsidR="00563E2B">
        <w:rPr>
          <w:rFonts w:ascii="Calisto MT" w:hAnsi="Calisto MT"/>
          <w:sz w:val="24"/>
          <w:szCs w:val="28"/>
        </w:rPr>
        <w:t xml:space="preserve">communications </w:t>
      </w:r>
      <w:r w:rsidR="00873D48">
        <w:rPr>
          <w:rFonts w:ascii="Calisto MT" w:hAnsi="Calisto MT"/>
          <w:sz w:val="24"/>
          <w:szCs w:val="28"/>
        </w:rPr>
        <w:t xml:space="preserve">relating to tasks </w:t>
      </w:r>
      <w:r w:rsidR="00563E2B">
        <w:rPr>
          <w:rFonts w:ascii="Calisto MT" w:hAnsi="Calisto MT"/>
          <w:sz w:val="24"/>
          <w:szCs w:val="28"/>
        </w:rPr>
        <w:t>#</w:t>
      </w:r>
      <w:r w:rsidR="006B4AE5">
        <w:rPr>
          <w:rFonts w:ascii="Calisto MT" w:hAnsi="Calisto MT"/>
          <w:sz w:val="24"/>
          <w:szCs w:val="28"/>
        </w:rPr>
        <w:t>5</w:t>
      </w:r>
      <w:r w:rsidR="00860AAC">
        <w:rPr>
          <w:rFonts w:ascii="Calisto MT" w:hAnsi="Calisto MT"/>
          <w:sz w:val="24"/>
          <w:szCs w:val="28"/>
        </w:rPr>
        <w:t>-</w:t>
      </w:r>
      <w:r w:rsidR="006B4AE5">
        <w:rPr>
          <w:rFonts w:ascii="Calisto MT" w:hAnsi="Calisto MT"/>
          <w:sz w:val="24"/>
          <w:szCs w:val="28"/>
        </w:rPr>
        <w:t>7</w:t>
      </w:r>
      <w:r w:rsidR="00563E2B">
        <w:rPr>
          <w:rFonts w:ascii="Calisto MT" w:hAnsi="Calisto MT"/>
          <w:sz w:val="24"/>
          <w:szCs w:val="28"/>
        </w:rPr>
        <w:t xml:space="preserve">, </w:t>
      </w:r>
      <w:r w:rsidRPr="00AD14EB">
        <w:rPr>
          <w:rFonts w:ascii="Calisto MT" w:hAnsi="Calisto MT"/>
          <w:sz w:val="24"/>
          <w:szCs w:val="28"/>
        </w:rPr>
        <w:t>you should</w:t>
      </w:r>
      <w:r w:rsidR="000F07D4" w:rsidRPr="00AD14EB">
        <w:rPr>
          <w:rFonts w:ascii="Calisto MT" w:hAnsi="Calisto MT"/>
          <w:sz w:val="24"/>
          <w:szCs w:val="28"/>
        </w:rPr>
        <w:t xml:space="preserve"> only</w:t>
      </w:r>
      <w:r w:rsidRPr="00AD14EB">
        <w:rPr>
          <w:rFonts w:ascii="Calisto MT" w:hAnsi="Calisto MT"/>
          <w:sz w:val="24"/>
          <w:szCs w:val="28"/>
        </w:rPr>
        <w:t xml:space="preserve"> download a current list of </w:t>
      </w:r>
      <w:r w:rsidR="000F07D4" w:rsidRPr="00AD14EB">
        <w:rPr>
          <w:rFonts w:ascii="Calisto MT" w:hAnsi="Calisto MT"/>
          <w:sz w:val="24"/>
          <w:szCs w:val="28"/>
        </w:rPr>
        <w:t>non-respondents</w:t>
      </w:r>
      <w:r w:rsidRPr="00AD14EB">
        <w:rPr>
          <w:rFonts w:ascii="Calisto MT" w:hAnsi="Calisto MT"/>
          <w:sz w:val="24"/>
          <w:szCs w:val="28"/>
        </w:rPr>
        <w:t xml:space="preserve"> from the </w:t>
      </w:r>
      <w:r w:rsidR="00632C1F" w:rsidRPr="00AD14EB">
        <w:rPr>
          <w:rFonts w:ascii="Calisto MT" w:hAnsi="Calisto MT"/>
          <w:sz w:val="24"/>
          <w:szCs w:val="28"/>
        </w:rPr>
        <w:t xml:space="preserve">EMS </w:t>
      </w:r>
      <w:r w:rsidR="006B4AE5" w:rsidRPr="006B4AE5">
        <w:rPr>
          <w:rFonts w:ascii="Calisto MT" w:hAnsi="Calisto MT"/>
          <w:b/>
          <w:sz w:val="24"/>
          <w:szCs w:val="28"/>
        </w:rPr>
        <w:t>NON</w:t>
      </w:r>
      <w:r w:rsidR="00632C1F" w:rsidRPr="00AD14EB">
        <w:rPr>
          <w:rFonts w:ascii="Calisto MT" w:hAnsi="Calisto MT"/>
          <w:sz w:val="24"/>
          <w:szCs w:val="28"/>
        </w:rPr>
        <w:t xml:space="preserve">-Respondents </w:t>
      </w:r>
      <w:r w:rsidR="005E042A" w:rsidRPr="00AD14EB">
        <w:rPr>
          <w:rFonts w:ascii="Calisto MT" w:hAnsi="Calisto MT"/>
          <w:sz w:val="24"/>
          <w:szCs w:val="28"/>
        </w:rPr>
        <w:t>dashboard</w:t>
      </w:r>
      <w:r w:rsidR="00B40B19" w:rsidRPr="00AD14EB">
        <w:rPr>
          <w:rFonts w:ascii="Calisto MT" w:hAnsi="Calisto MT"/>
          <w:sz w:val="24"/>
          <w:szCs w:val="28"/>
        </w:rPr>
        <w:t xml:space="preserve"> in Tableau</w:t>
      </w:r>
      <w:r w:rsidRPr="00AD14EB">
        <w:rPr>
          <w:rFonts w:ascii="Calisto MT" w:hAnsi="Calisto MT"/>
          <w:sz w:val="24"/>
          <w:szCs w:val="28"/>
        </w:rPr>
        <w:t xml:space="preserve">. Use that list and the </w:t>
      </w:r>
      <w:r w:rsidR="00AD14EB" w:rsidRPr="00AD14EB">
        <w:rPr>
          <w:rFonts w:ascii="Calisto MT" w:hAnsi="Calisto MT"/>
          <w:sz w:val="24"/>
          <w:szCs w:val="28"/>
        </w:rPr>
        <w:t xml:space="preserve">email </w:t>
      </w:r>
      <w:r w:rsidRPr="00AD14EB">
        <w:rPr>
          <w:rFonts w:ascii="Calisto MT" w:hAnsi="Calisto MT"/>
          <w:sz w:val="24"/>
          <w:szCs w:val="28"/>
        </w:rPr>
        <w:t>template</w:t>
      </w:r>
      <w:r w:rsidR="00563E2B">
        <w:rPr>
          <w:rFonts w:ascii="Calisto MT" w:hAnsi="Calisto MT"/>
          <w:sz w:val="24"/>
          <w:szCs w:val="28"/>
        </w:rPr>
        <w:t>s</w:t>
      </w:r>
      <w:r w:rsidRPr="00AD14EB">
        <w:rPr>
          <w:rFonts w:ascii="Calisto MT" w:hAnsi="Calisto MT"/>
          <w:sz w:val="24"/>
          <w:szCs w:val="28"/>
        </w:rPr>
        <w:t xml:space="preserve"> </w:t>
      </w:r>
      <w:r w:rsidR="00FD7207">
        <w:rPr>
          <w:rFonts w:ascii="Calisto MT" w:hAnsi="Calisto MT"/>
          <w:sz w:val="24"/>
          <w:szCs w:val="28"/>
        </w:rPr>
        <w:t>the EDC</w:t>
      </w:r>
      <w:r w:rsidRPr="00AD14EB">
        <w:rPr>
          <w:rFonts w:ascii="Calisto MT" w:hAnsi="Calisto MT"/>
          <w:sz w:val="24"/>
          <w:szCs w:val="28"/>
        </w:rPr>
        <w:t xml:space="preserve"> </w:t>
      </w:r>
      <w:r w:rsidR="00E80542" w:rsidRPr="00AD14EB">
        <w:rPr>
          <w:rFonts w:ascii="Calisto MT" w:hAnsi="Calisto MT"/>
          <w:sz w:val="24"/>
          <w:szCs w:val="28"/>
        </w:rPr>
        <w:t>provides</w:t>
      </w:r>
      <w:r w:rsidRPr="00AD14EB">
        <w:rPr>
          <w:rFonts w:ascii="Calisto MT" w:hAnsi="Calisto MT"/>
          <w:sz w:val="24"/>
          <w:szCs w:val="28"/>
        </w:rPr>
        <w:t xml:space="preserve"> to perform a</w:t>
      </w:r>
      <w:r w:rsidR="000F07D4" w:rsidRPr="00AD14EB">
        <w:rPr>
          <w:rFonts w:ascii="Calisto MT" w:hAnsi="Calisto MT"/>
          <w:sz w:val="24"/>
          <w:szCs w:val="28"/>
        </w:rPr>
        <w:t>nother email</w:t>
      </w:r>
      <w:r w:rsidRPr="00AD14EB">
        <w:rPr>
          <w:rFonts w:ascii="Calisto MT" w:hAnsi="Calisto MT"/>
          <w:sz w:val="24"/>
          <w:szCs w:val="28"/>
        </w:rPr>
        <w:t xml:space="preserve"> mail merge </w:t>
      </w:r>
      <w:r w:rsidR="000F07D4" w:rsidRPr="00AD14EB">
        <w:rPr>
          <w:rFonts w:ascii="Calisto MT" w:hAnsi="Calisto MT"/>
          <w:sz w:val="24"/>
          <w:szCs w:val="28"/>
        </w:rPr>
        <w:t xml:space="preserve">to non-respondents. This </w:t>
      </w:r>
      <w:r w:rsidR="00FD4187">
        <w:rPr>
          <w:rFonts w:ascii="Calisto MT" w:hAnsi="Calisto MT"/>
          <w:sz w:val="24"/>
          <w:szCs w:val="28"/>
        </w:rPr>
        <w:t xml:space="preserve">again </w:t>
      </w:r>
      <w:r w:rsidR="000F07D4" w:rsidRPr="00AD14EB">
        <w:rPr>
          <w:rFonts w:ascii="Calisto MT" w:hAnsi="Calisto MT"/>
          <w:sz w:val="24"/>
          <w:szCs w:val="28"/>
        </w:rPr>
        <w:t>ensures</w:t>
      </w:r>
      <w:r w:rsidR="00E80542" w:rsidRPr="00AD14EB">
        <w:rPr>
          <w:rFonts w:ascii="Calisto MT" w:hAnsi="Calisto MT"/>
          <w:sz w:val="24"/>
          <w:szCs w:val="28"/>
        </w:rPr>
        <w:t xml:space="preserve"> </w:t>
      </w:r>
      <w:r w:rsidRPr="00AD14EB">
        <w:rPr>
          <w:rFonts w:ascii="Calisto MT" w:hAnsi="Calisto MT"/>
          <w:sz w:val="24"/>
          <w:szCs w:val="28"/>
        </w:rPr>
        <w:t xml:space="preserve">that the contact person for each </w:t>
      </w:r>
      <w:r w:rsidR="00E80542" w:rsidRPr="00AD14EB">
        <w:rPr>
          <w:rFonts w:ascii="Calisto MT" w:hAnsi="Calisto MT"/>
          <w:sz w:val="24"/>
          <w:szCs w:val="28"/>
        </w:rPr>
        <w:t xml:space="preserve">EMS </w:t>
      </w:r>
      <w:r w:rsidRPr="00AD14EB">
        <w:rPr>
          <w:rFonts w:ascii="Calisto MT" w:hAnsi="Calisto MT"/>
          <w:sz w:val="24"/>
          <w:szCs w:val="28"/>
        </w:rPr>
        <w:t xml:space="preserve">agency will receive a personalized email addressed specifically to them. </w:t>
      </w:r>
      <w:r w:rsidR="00AA3033" w:rsidRPr="00AD14EB">
        <w:rPr>
          <w:rFonts w:ascii="Calisto MT" w:hAnsi="Calisto MT"/>
          <w:sz w:val="24"/>
          <w:szCs w:val="28"/>
        </w:rPr>
        <w:br/>
      </w:r>
    </w:p>
    <w:p w14:paraId="04338C61" w14:textId="3BB928AA" w:rsidR="00F070BC" w:rsidRPr="00202EF8" w:rsidRDefault="00F070BC" w:rsidP="00202EF8">
      <w:pPr>
        <w:pStyle w:val="ListParagraph"/>
        <w:numPr>
          <w:ilvl w:val="0"/>
          <w:numId w:val="7"/>
        </w:numPr>
        <w:spacing w:after="120"/>
        <w:rPr>
          <w:rFonts w:ascii="Calibri" w:hAnsi="Calibri" w:cs="Arial"/>
          <w:b/>
          <w:caps/>
          <w:sz w:val="36"/>
          <w:szCs w:val="36"/>
        </w:rPr>
      </w:pPr>
      <w:r w:rsidRPr="00202EF8">
        <w:rPr>
          <w:rFonts w:ascii="Calibri" w:hAnsi="Calibri" w:cs="Arial"/>
          <w:b/>
          <w:caps/>
          <w:sz w:val="36"/>
          <w:szCs w:val="36"/>
        </w:rPr>
        <w:t>MONITORING SURVEY RESPONSE</w:t>
      </w:r>
      <w:r w:rsidR="007B23D4">
        <w:rPr>
          <w:rFonts w:ascii="Calibri" w:hAnsi="Calibri" w:cs="Arial"/>
          <w:b/>
          <w:caps/>
          <w:sz w:val="36"/>
          <w:szCs w:val="36"/>
        </w:rPr>
        <w:t xml:space="preserve"> rate</w:t>
      </w:r>
    </w:p>
    <w:p w14:paraId="4EDACA83" w14:textId="3901CA05" w:rsidR="00AD14EB" w:rsidRDefault="00A25107" w:rsidP="00A25107">
      <w:pPr>
        <w:rPr>
          <w:rFonts w:ascii="Calisto MT" w:hAnsi="Calisto MT"/>
          <w:sz w:val="24"/>
          <w:szCs w:val="28"/>
        </w:rPr>
      </w:pPr>
      <w:r>
        <w:rPr>
          <w:rFonts w:ascii="Calisto MT" w:hAnsi="Calisto MT"/>
          <w:sz w:val="24"/>
          <w:szCs w:val="28"/>
        </w:rPr>
        <w:t xml:space="preserve">Once the survey opens </w:t>
      </w:r>
      <w:r w:rsidR="00202EF8">
        <w:rPr>
          <w:rFonts w:ascii="Calisto MT" w:hAnsi="Calisto MT"/>
          <w:sz w:val="24"/>
          <w:szCs w:val="28"/>
        </w:rPr>
        <w:t>you</w:t>
      </w:r>
      <w:r w:rsidR="0037796F" w:rsidRPr="00ED27D2">
        <w:rPr>
          <w:rFonts w:ascii="Calisto MT" w:hAnsi="Calisto MT"/>
          <w:sz w:val="24"/>
          <w:szCs w:val="28"/>
        </w:rPr>
        <w:t xml:space="preserve"> </w:t>
      </w:r>
      <w:r w:rsidR="0037796F">
        <w:rPr>
          <w:rFonts w:ascii="Calisto MT" w:hAnsi="Calisto MT"/>
          <w:sz w:val="24"/>
          <w:szCs w:val="28"/>
        </w:rPr>
        <w:t xml:space="preserve">will be able to </w:t>
      </w:r>
      <w:r w:rsidR="0037796F" w:rsidRPr="00ED27D2">
        <w:rPr>
          <w:rFonts w:ascii="Calisto MT" w:hAnsi="Calisto MT"/>
          <w:sz w:val="24"/>
          <w:szCs w:val="28"/>
        </w:rPr>
        <w:t xml:space="preserve">review your response/non-response rates thru </w:t>
      </w:r>
      <w:r w:rsidR="000F07D4">
        <w:rPr>
          <w:rFonts w:ascii="Calisto MT" w:hAnsi="Calisto MT"/>
          <w:sz w:val="24"/>
          <w:szCs w:val="28"/>
        </w:rPr>
        <w:t>the EMS Response Rate Report</w:t>
      </w:r>
      <w:r w:rsidR="0037796F" w:rsidRPr="00ED27D2">
        <w:rPr>
          <w:rFonts w:ascii="Calisto MT" w:hAnsi="Calisto MT"/>
          <w:sz w:val="24"/>
          <w:szCs w:val="28"/>
        </w:rPr>
        <w:t xml:space="preserve"> Tableau dashboards at </w:t>
      </w:r>
      <w:hyperlink r:id="rId45" w:history="1">
        <w:r w:rsidR="0037796F" w:rsidRPr="00ED27D2">
          <w:rPr>
            <w:rStyle w:val="Hyperlink"/>
            <w:rFonts w:ascii="Calisto MT" w:hAnsi="Calisto MT"/>
            <w:sz w:val="24"/>
            <w:szCs w:val="28"/>
          </w:rPr>
          <w:t>https://tableau.utahdcc.org</w:t>
        </w:r>
      </w:hyperlink>
      <w:r>
        <w:rPr>
          <w:rStyle w:val="Hyperlink"/>
          <w:rFonts w:ascii="Calisto MT" w:hAnsi="Calisto MT"/>
          <w:sz w:val="24"/>
          <w:szCs w:val="28"/>
        </w:rPr>
        <w:t>.</w:t>
      </w:r>
      <w:r>
        <w:rPr>
          <w:rFonts w:ascii="Calisto MT" w:hAnsi="Calisto MT"/>
          <w:sz w:val="24"/>
          <w:szCs w:val="28"/>
        </w:rPr>
        <w:t xml:space="preserve"> </w:t>
      </w:r>
      <w:r w:rsidR="00A56977">
        <w:rPr>
          <w:rFonts w:ascii="Calisto MT" w:hAnsi="Calisto MT"/>
          <w:sz w:val="24"/>
          <w:szCs w:val="28"/>
        </w:rPr>
        <w:t>These dashboards also show the respondent and non-respondent agencies</w:t>
      </w:r>
    </w:p>
    <w:p w14:paraId="0B1918CF" w14:textId="77777777" w:rsidR="00A56977" w:rsidRDefault="00A56977" w:rsidP="00A25107">
      <w:pPr>
        <w:rPr>
          <w:rFonts w:ascii="Calisto MT" w:hAnsi="Calisto MT"/>
          <w:sz w:val="24"/>
          <w:szCs w:val="28"/>
        </w:rPr>
      </w:pPr>
    </w:p>
    <w:p w14:paraId="6DE36AC0" w14:textId="14B003E7" w:rsidR="0037796F" w:rsidRDefault="000F07D4" w:rsidP="00A25107">
      <w:pPr>
        <w:rPr>
          <w:rFonts w:ascii="Calisto MT" w:hAnsi="Calisto MT"/>
          <w:sz w:val="24"/>
          <w:szCs w:val="28"/>
        </w:rPr>
      </w:pPr>
      <w:r>
        <w:rPr>
          <w:rFonts w:ascii="Calisto MT" w:hAnsi="Calisto MT"/>
          <w:sz w:val="24"/>
          <w:szCs w:val="28"/>
        </w:rPr>
        <w:t xml:space="preserve">These dashboards </w:t>
      </w:r>
      <w:r w:rsidR="00A25107">
        <w:rPr>
          <w:rFonts w:ascii="Calisto MT" w:hAnsi="Calisto MT"/>
          <w:sz w:val="24"/>
          <w:szCs w:val="28"/>
        </w:rPr>
        <w:t xml:space="preserve">are </w:t>
      </w:r>
      <w:r w:rsidR="00A25107" w:rsidRPr="006B4AE5">
        <w:rPr>
          <w:rFonts w:asciiTheme="minorHAnsi" w:hAnsiTheme="minorHAnsi" w:cstheme="minorHAnsi"/>
          <w:b/>
          <w:color w:val="0070C0"/>
          <w:sz w:val="28"/>
          <w:szCs w:val="24"/>
        </w:rPr>
        <w:t>updated hourly</w:t>
      </w:r>
      <w:r>
        <w:rPr>
          <w:rFonts w:ascii="Calisto MT" w:hAnsi="Calisto MT"/>
          <w:sz w:val="24"/>
          <w:szCs w:val="28"/>
        </w:rPr>
        <w:t xml:space="preserve"> </w:t>
      </w:r>
      <w:r w:rsidR="00A25107">
        <w:rPr>
          <w:rFonts w:ascii="Calisto MT" w:hAnsi="Calisto MT"/>
          <w:sz w:val="24"/>
          <w:szCs w:val="28"/>
        </w:rPr>
        <w:t xml:space="preserve">and we encourage you to view them frequently so you can see changes in your survey </w:t>
      </w:r>
      <w:r w:rsidR="0037796F">
        <w:rPr>
          <w:rFonts w:ascii="Calisto MT" w:hAnsi="Calisto MT"/>
          <w:sz w:val="24"/>
          <w:szCs w:val="28"/>
        </w:rPr>
        <w:t>response rate</w:t>
      </w:r>
      <w:r w:rsidR="00A25107" w:rsidRPr="00A25107">
        <w:rPr>
          <w:rFonts w:ascii="Calisto MT" w:hAnsi="Calisto MT"/>
          <w:sz w:val="24"/>
          <w:szCs w:val="28"/>
        </w:rPr>
        <w:t xml:space="preserve"> </w:t>
      </w:r>
      <w:r w:rsidR="00A25107">
        <w:rPr>
          <w:rFonts w:ascii="Calisto MT" w:hAnsi="Calisto MT"/>
          <w:sz w:val="24"/>
          <w:szCs w:val="28"/>
        </w:rPr>
        <w:t xml:space="preserve">at </w:t>
      </w:r>
      <w:r w:rsidR="00A25107" w:rsidRPr="00ED27D2">
        <w:rPr>
          <w:rFonts w:ascii="Calisto MT" w:hAnsi="Calisto MT"/>
          <w:sz w:val="24"/>
          <w:szCs w:val="28"/>
        </w:rPr>
        <w:t>any time durin</w:t>
      </w:r>
      <w:r w:rsidR="00A25107">
        <w:rPr>
          <w:rFonts w:ascii="Calisto MT" w:hAnsi="Calisto MT"/>
          <w:sz w:val="24"/>
          <w:szCs w:val="28"/>
        </w:rPr>
        <w:t>g the open survey period</w:t>
      </w:r>
      <w:r w:rsidR="0037796F">
        <w:rPr>
          <w:rFonts w:ascii="Calisto MT" w:hAnsi="Calisto MT"/>
          <w:sz w:val="24"/>
          <w:szCs w:val="28"/>
        </w:rPr>
        <w:t>.</w:t>
      </w:r>
      <w:r w:rsidR="00A25107">
        <w:rPr>
          <w:rFonts w:ascii="Calisto MT" w:hAnsi="Calisto MT"/>
          <w:sz w:val="24"/>
          <w:szCs w:val="28"/>
        </w:rPr>
        <w:t xml:space="preserve"> Again, your </w:t>
      </w:r>
      <w:hyperlink r:id="rId46" w:history="1">
        <w:r w:rsidR="00FD7207">
          <w:rPr>
            <w:rStyle w:val="Hyperlink"/>
            <w:rFonts w:ascii="Calisto MT" w:hAnsi="Calisto MT"/>
            <w:sz w:val="24"/>
            <w:szCs w:val="28"/>
          </w:rPr>
          <w:t>EDC</w:t>
        </w:r>
        <w:r w:rsidR="00E80542" w:rsidRPr="00E80542">
          <w:rPr>
            <w:rStyle w:val="Hyperlink"/>
            <w:rFonts w:ascii="Calisto MT" w:hAnsi="Calisto MT"/>
            <w:sz w:val="24"/>
            <w:szCs w:val="28"/>
          </w:rPr>
          <w:t xml:space="preserve"> TA liaison</w:t>
        </w:r>
      </w:hyperlink>
      <w:r w:rsidR="00A25107">
        <w:rPr>
          <w:rFonts w:ascii="Calisto MT" w:hAnsi="Calisto MT"/>
          <w:sz w:val="24"/>
          <w:szCs w:val="28"/>
        </w:rPr>
        <w:t xml:space="preserve"> will be happy to assist you in accessing these dashboards.</w:t>
      </w:r>
    </w:p>
    <w:p w14:paraId="73E29E73" w14:textId="578343DD" w:rsidR="000F07D4" w:rsidRDefault="000F07D4" w:rsidP="00A25107">
      <w:pPr>
        <w:rPr>
          <w:rFonts w:ascii="Calisto MT" w:hAnsi="Calisto MT"/>
          <w:sz w:val="24"/>
          <w:szCs w:val="28"/>
        </w:rPr>
      </w:pPr>
    </w:p>
    <w:p w14:paraId="61CF489B" w14:textId="59DA507B" w:rsidR="000F07D4" w:rsidRPr="000F07D4" w:rsidRDefault="000F07D4" w:rsidP="00A25107">
      <w:pPr>
        <w:rPr>
          <w:rFonts w:ascii="Verdana" w:hAnsi="Verdana"/>
          <w:b/>
          <w:sz w:val="28"/>
          <w:szCs w:val="28"/>
        </w:rPr>
      </w:pPr>
      <w:r>
        <w:rPr>
          <w:rFonts w:ascii="Calisto MT" w:hAnsi="Calisto MT"/>
          <w:b/>
          <w:sz w:val="24"/>
          <w:szCs w:val="28"/>
        </w:rPr>
        <w:t>NOTE: There will be no national survey response rate map</w:t>
      </w:r>
      <w:r w:rsidR="006B4AE5">
        <w:rPr>
          <w:rFonts w:ascii="Calisto MT" w:hAnsi="Calisto MT"/>
          <w:b/>
          <w:sz w:val="24"/>
          <w:szCs w:val="28"/>
        </w:rPr>
        <w:t>.</w:t>
      </w:r>
    </w:p>
    <w:sectPr w:rsidR="000F07D4" w:rsidRPr="000F07D4" w:rsidSect="00DA1513">
      <w:headerReference w:type="default" r:id="rId47"/>
      <w:footerReference w:type="default" r:id="rId4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44A25" w14:textId="77777777" w:rsidR="00BF5F91" w:rsidRDefault="00BF5F91">
      <w:r>
        <w:separator/>
      </w:r>
    </w:p>
  </w:endnote>
  <w:endnote w:type="continuationSeparator" w:id="0">
    <w:p w14:paraId="48F2B787" w14:textId="77777777" w:rsidR="00BF5F91" w:rsidRDefault="00BF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570582"/>
      <w:docPartObj>
        <w:docPartGallery w:val="Page Numbers (Bottom of Page)"/>
        <w:docPartUnique/>
      </w:docPartObj>
    </w:sdtPr>
    <w:sdtEndPr/>
    <w:sdtContent>
      <w:sdt>
        <w:sdtPr>
          <w:id w:val="1728636285"/>
          <w:docPartObj>
            <w:docPartGallery w:val="Page Numbers (Top of Page)"/>
            <w:docPartUnique/>
          </w:docPartObj>
        </w:sdtPr>
        <w:sdtEndPr/>
        <w:sdtContent>
          <w:p w14:paraId="2F84F362" w14:textId="5943AB52" w:rsidR="00BF5F91" w:rsidRDefault="00BF5F91">
            <w:pPr>
              <w:pStyle w:val="Footer"/>
              <w:jc w:val="center"/>
            </w:pPr>
            <w:r>
              <w:rPr>
                <w:noProof/>
              </w:rPr>
              <mc:AlternateContent>
                <mc:Choice Requires="wps">
                  <w:drawing>
                    <wp:anchor distT="0" distB="0" distL="114300" distR="114300" simplePos="0" relativeHeight="251659264" behindDoc="0" locked="0" layoutInCell="1" allowOverlap="1" wp14:anchorId="2C44E2AE" wp14:editId="6AB5E666">
                      <wp:simplePos x="0" y="0"/>
                      <wp:positionH relativeFrom="column">
                        <wp:posOffset>-216535</wp:posOffset>
                      </wp:positionH>
                      <wp:positionV relativeFrom="paragraph">
                        <wp:posOffset>180242</wp:posOffset>
                      </wp:positionV>
                      <wp:extent cx="6682154" cy="392724"/>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682154" cy="392724"/>
                              </a:xfrm>
                              <a:prstGeom prst="rect">
                                <a:avLst/>
                              </a:prstGeom>
                              <a:noFill/>
                              <a:ln w="6350">
                                <a:noFill/>
                              </a:ln>
                            </wps:spPr>
                            <wps:txbx>
                              <w:txbxContent>
                                <w:p w14:paraId="2F1338D3" w14:textId="0D2AB4BB" w:rsidR="00BF5F91" w:rsidRPr="00202EF8" w:rsidRDefault="00BF5F91">
                                  <w:pPr>
                                    <w:rPr>
                                      <w:rFonts w:asciiTheme="minorHAnsi" w:hAnsiTheme="minorHAnsi" w:cstheme="minorHAnsi"/>
                                      <w:i/>
                                      <w:sz w:val="19"/>
                                      <w:szCs w:val="19"/>
                                    </w:rPr>
                                  </w:pPr>
                                  <w:r w:rsidRPr="00202EF8">
                                    <w:rPr>
                                      <w:rFonts w:asciiTheme="minorHAnsi" w:hAnsiTheme="minorHAnsi" w:cstheme="minorHAnsi"/>
                                      <w:i/>
                                      <w:sz w:val="19"/>
                                      <w:szCs w:val="19"/>
                                    </w:rPr>
                                    <w:t xml:space="preserve">EMS </w:t>
                                  </w:r>
                                  <w:r w:rsidR="00EE63B3">
                                    <w:rPr>
                                      <w:rFonts w:asciiTheme="minorHAnsi" w:hAnsiTheme="minorHAnsi" w:cstheme="minorHAnsi"/>
                                      <w:i/>
                                      <w:sz w:val="19"/>
                                      <w:szCs w:val="19"/>
                                    </w:rPr>
                                    <w:t xml:space="preserve">for Children </w:t>
                                  </w:r>
                                  <w:r w:rsidRPr="00202EF8">
                                    <w:rPr>
                                      <w:rFonts w:asciiTheme="minorHAnsi" w:hAnsiTheme="minorHAnsi" w:cstheme="minorHAnsi"/>
                                      <w:i/>
                                      <w:sz w:val="19"/>
                                      <w:szCs w:val="19"/>
                                    </w:rPr>
                                    <w:t xml:space="preserve">Survey Response Rate Plan Option </w:t>
                                  </w:r>
                                  <w:r>
                                    <w:rPr>
                                      <w:rFonts w:asciiTheme="minorHAnsi" w:hAnsiTheme="minorHAnsi" w:cstheme="minorHAnsi"/>
                                      <w:i/>
                                      <w:sz w:val="19"/>
                                      <w:szCs w:val="19"/>
                                    </w:rPr>
                                    <w:t>2</w:t>
                                  </w:r>
                                  <w:r w:rsidRPr="00202EF8">
                                    <w:rPr>
                                      <w:rFonts w:asciiTheme="minorHAnsi" w:hAnsiTheme="minorHAnsi" w:cstheme="minorHAnsi"/>
                                      <w:i/>
                                      <w:sz w:val="19"/>
                                      <w:szCs w:val="19"/>
                                    </w:rPr>
                                    <w:t xml:space="preserve"> – </w:t>
                                  </w:r>
                                  <w:r w:rsidRPr="00105062">
                                    <w:rPr>
                                      <w:rFonts w:asciiTheme="minorHAnsi" w:hAnsiTheme="minorHAnsi" w:cstheme="minorHAnsi"/>
                                      <w:i/>
                                      <w:sz w:val="19"/>
                                      <w:szCs w:val="19"/>
                                    </w:rPr>
                                    <w:t xml:space="preserve">EMSC Program Manager sends survey invitation and reminders; </w:t>
                                  </w:r>
                                  <w:r w:rsidR="00FD7207">
                                    <w:rPr>
                                      <w:rFonts w:asciiTheme="minorHAnsi" w:hAnsiTheme="minorHAnsi" w:cstheme="minorHAnsi"/>
                                      <w:i/>
                                      <w:sz w:val="19"/>
                                      <w:szCs w:val="19"/>
                                    </w:rPr>
                                    <w:t>EDC</w:t>
                                  </w:r>
                                  <w:r w:rsidRPr="00105062">
                                    <w:rPr>
                                      <w:rFonts w:asciiTheme="minorHAnsi" w:hAnsiTheme="minorHAnsi" w:cstheme="minorHAnsi"/>
                                      <w:i/>
                                      <w:sz w:val="19"/>
                                      <w:szCs w:val="19"/>
                                    </w:rPr>
                                    <w:t xml:space="preserve"> supports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4E2AE" id="_x0000_t202" coordsize="21600,21600" o:spt="202" path="m,l,21600r21600,l21600,xe">
                      <v:stroke joinstyle="miter"/>
                      <v:path gradientshapeok="t" o:connecttype="rect"/>
                    </v:shapetype>
                    <v:shape id="Text Box 3" o:spid="_x0000_s1130" type="#_x0000_t202" style="position:absolute;left:0;text-align:left;margin-left:-17.05pt;margin-top:14.2pt;width:526.1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" filled="f" stroked="f" strokeweight=".5pt">
                      <v:textbox>
                        <w:txbxContent>
                          <w:p w14:paraId="2F1338D3" w14:textId="0D2AB4BB" w:rsidR="00BF5F91" w:rsidRPr="00202EF8" w:rsidRDefault="00BF5F91">
                            <w:pPr>
                              <w:rPr>
                                <w:rFonts w:asciiTheme="minorHAnsi" w:hAnsiTheme="minorHAnsi" w:cstheme="minorHAnsi"/>
                                <w:i/>
                                <w:sz w:val="19"/>
                                <w:szCs w:val="19"/>
                              </w:rPr>
                            </w:pPr>
                            <w:r w:rsidRPr="00202EF8">
                              <w:rPr>
                                <w:rFonts w:asciiTheme="minorHAnsi" w:hAnsiTheme="minorHAnsi" w:cstheme="minorHAnsi"/>
                                <w:i/>
                                <w:sz w:val="19"/>
                                <w:szCs w:val="19"/>
                              </w:rPr>
                              <w:t xml:space="preserve">EMS </w:t>
                            </w:r>
                            <w:r w:rsidR="00EE63B3">
                              <w:rPr>
                                <w:rFonts w:asciiTheme="minorHAnsi" w:hAnsiTheme="minorHAnsi" w:cstheme="minorHAnsi"/>
                                <w:i/>
                                <w:sz w:val="19"/>
                                <w:szCs w:val="19"/>
                              </w:rPr>
                              <w:t xml:space="preserve">for Children </w:t>
                            </w:r>
                            <w:r w:rsidRPr="00202EF8">
                              <w:rPr>
                                <w:rFonts w:asciiTheme="minorHAnsi" w:hAnsiTheme="minorHAnsi" w:cstheme="minorHAnsi"/>
                                <w:i/>
                                <w:sz w:val="19"/>
                                <w:szCs w:val="19"/>
                              </w:rPr>
                              <w:t xml:space="preserve">Survey Response Rate Plan Option </w:t>
                            </w:r>
                            <w:r>
                              <w:rPr>
                                <w:rFonts w:asciiTheme="minorHAnsi" w:hAnsiTheme="minorHAnsi" w:cstheme="minorHAnsi"/>
                                <w:i/>
                                <w:sz w:val="19"/>
                                <w:szCs w:val="19"/>
                              </w:rPr>
                              <w:t>2</w:t>
                            </w:r>
                            <w:r w:rsidRPr="00202EF8">
                              <w:rPr>
                                <w:rFonts w:asciiTheme="minorHAnsi" w:hAnsiTheme="minorHAnsi" w:cstheme="minorHAnsi"/>
                                <w:i/>
                                <w:sz w:val="19"/>
                                <w:szCs w:val="19"/>
                              </w:rPr>
                              <w:t xml:space="preserve"> – </w:t>
                            </w:r>
                            <w:r w:rsidRPr="00105062">
                              <w:rPr>
                                <w:rFonts w:asciiTheme="minorHAnsi" w:hAnsiTheme="minorHAnsi" w:cstheme="minorHAnsi"/>
                                <w:i/>
                                <w:sz w:val="19"/>
                                <w:szCs w:val="19"/>
                              </w:rPr>
                              <w:t xml:space="preserve">EMSC Program Manager sends survey invitation and reminders; </w:t>
                            </w:r>
                            <w:r w:rsidR="00FD7207">
                              <w:rPr>
                                <w:rFonts w:asciiTheme="minorHAnsi" w:hAnsiTheme="minorHAnsi" w:cstheme="minorHAnsi"/>
                                <w:i/>
                                <w:sz w:val="19"/>
                                <w:szCs w:val="19"/>
                              </w:rPr>
                              <w:t>EDC</w:t>
                            </w:r>
                            <w:r w:rsidRPr="00105062">
                              <w:rPr>
                                <w:rFonts w:asciiTheme="minorHAnsi" w:hAnsiTheme="minorHAnsi" w:cstheme="minorHAnsi"/>
                                <w:i/>
                                <w:sz w:val="19"/>
                                <w:szCs w:val="19"/>
                              </w:rPr>
                              <w:t xml:space="preserve"> supports manager</w:t>
                            </w:r>
                          </w:p>
                        </w:txbxContent>
                      </v:textbox>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876DC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6DC4">
              <w:rPr>
                <w:b/>
                <w:bCs/>
                <w:noProof/>
              </w:rPr>
              <w:t>7</w:t>
            </w:r>
            <w:r>
              <w:rPr>
                <w:b/>
                <w:bCs/>
                <w:sz w:val="24"/>
                <w:szCs w:val="24"/>
              </w:rPr>
              <w:fldChar w:fldCharType="end"/>
            </w:r>
          </w:p>
        </w:sdtContent>
      </w:sdt>
    </w:sdtContent>
  </w:sdt>
  <w:p w14:paraId="53E7FF77" w14:textId="001DF8E6" w:rsidR="00BF5F91" w:rsidRDefault="00BF5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FA875" w14:textId="77777777" w:rsidR="00BF5F91" w:rsidRDefault="00BF5F91">
      <w:r>
        <w:separator/>
      </w:r>
    </w:p>
  </w:footnote>
  <w:footnote w:type="continuationSeparator" w:id="0">
    <w:p w14:paraId="19DBE801" w14:textId="77777777" w:rsidR="00BF5F91" w:rsidRDefault="00BF5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1092" w14:textId="00522B9D" w:rsidR="00BF5F91" w:rsidRPr="00FD7207" w:rsidRDefault="00FD7207" w:rsidP="00FD7207">
    <w:pPr>
      <w:pStyle w:val="Header"/>
      <w:jc w:val="right"/>
      <w:rPr>
        <w:rFonts w:ascii="Book Antiqua" w:hAnsi="Book Antiqua"/>
        <w:noProof/>
        <w:sz w:val="16"/>
        <w:szCs w:val="16"/>
      </w:rPr>
    </w:pPr>
    <w:r>
      <w:rPr>
        <w:rFonts w:ascii="Book Antiqua" w:hAnsi="Book Antiqua"/>
        <w:noProof/>
        <w:sz w:val="16"/>
        <w:szCs w:val="16"/>
      </w:rPr>
      <w:drawing>
        <wp:anchor distT="0" distB="0" distL="114300" distR="114300" simplePos="0" relativeHeight="251660288" behindDoc="0" locked="0" layoutInCell="1" allowOverlap="1" wp14:anchorId="783ECEB3" wp14:editId="7066E271">
          <wp:simplePos x="0" y="0"/>
          <wp:positionH relativeFrom="margin">
            <wp:align>left</wp:align>
          </wp:positionH>
          <wp:positionV relativeFrom="paragraph">
            <wp:posOffset>-372745</wp:posOffset>
          </wp:positionV>
          <wp:extent cx="1448750" cy="742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C_SideColor_PNG.png"/>
                  <pic:cNvPicPr/>
                </pic:nvPicPr>
                <pic:blipFill>
                  <a:blip r:embed="rId1">
                    <a:extLst>
                      <a:ext uri="{28A0092B-C50C-407E-A947-70E740481C1C}">
                        <a14:useLocalDpi xmlns:a14="http://schemas.microsoft.com/office/drawing/2010/main" val="0"/>
                      </a:ext>
                    </a:extLst>
                  </a:blip>
                  <a:stretch>
                    <a:fillRect/>
                  </a:stretch>
                </pic:blipFill>
                <pic:spPr>
                  <a:xfrm>
                    <a:off x="0" y="0"/>
                    <a:ext cx="1448750" cy="742950"/>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hAnsi="Book Antiqua"/>
        <w:sz w:val="16"/>
        <w:szCs w:val="16"/>
      </w:rPr>
      <w:t>Response Rate Plan</w:t>
    </w:r>
    <w:r w:rsidR="00FD792B">
      <w:rPr>
        <w:rFonts w:ascii="Book Antiqua" w:hAnsi="Book Antiqua"/>
        <w:sz w:val="16"/>
        <w:szCs w:val="16"/>
      </w:rPr>
      <w:t xml:space="preserve"> – Option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B3"/>
    <w:multiLevelType w:val="hybridMultilevel"/>
    <w:tmpl w:val="DC86B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31E4B"/>
    <w:multiLevelType w:val="hybridMultilevel"/>
    <w:tmpl w:val="D22EE940"/>
    <w:lvl w:ilvl="0" w:tplc="00B8CFAA">
      <w:start w:val="1"/>
      <w:numFmt w:val="upperRoman"/>
      <w:lvlText w:val="%1."/>
      <w:lvlJc w:val="righ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D1B93"/>
    <w:multiLevelType w:val="hybridMultilevel"/>
    <w:tmpl w:val="1CE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81BBC"/>
    <w:multiLevelType w:val="hybridMultilevel"/>
    <w:tmpl w:val="67B6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D2742"/>
    <w:multiLevelType w:val="hybridMultilevel"/>
    <w:tmpl w:val="9A9CDC70"/>
    <w:lvl w:ilvl="0" w:tplc="4266C2A8">
      <w:start w:val="1"/>
      <w:numFmt w:val="bullet"/>
      <w:lvlText w:val="•"/>
      <w:lvlJc w:val="left"/>
      <w:pPr>
        <w:tabs>
          <w:tab w:val="num" w:pos="720"/>
        </w:tabs>
        <w:ind w:left="720" w:hanging="360"/>
      </w:pPr>
      <w:rPr>
        <w:rFonts w:ascii="Times New Roman" w:hAnsi="Times New Roman" w:hint="default"/>
      </w:rPr>
    </w:lvl>
    <w:lvl w:ilvl="1" w:tplc="3ED4BABE" w:tentative="1">
      <w:start w:val="1"/>
      <w:numFmt w:val="bullet"/>
      <w:lvlText w:val="•"/>
      <w:lvlJc w:val="left"/>
      <w:pPr>
        <w:tabs>
          <w:tab w:val="num" w:pos="1440"/>
        </w:tabs>
        <w:ind w:left="1440" w:hanging="360"/>
      </w:pPr>
      <w:rPr>
        <w:rFonts w:ascii="Times New Roman" w:hAnsi="Times New Roman" w:hint="default"/>
      </w:rPr>
    </w:lvl>
    <w:lvl w:ilvl="2" w:tplc="83DE7EAE" w:tentative="1">
      <w:start w:val="1"/>
      <w:numFmt w:val="bullet"/>
      <w:lvlText w:val="•"/>
      <w:lvlJc w:val="left"/>
      <w:pPr>
        <w:tabs>
          <w:tab w:val="num" w:pos="2160"/>
        </w:tabs>
        <w:ind w:left="2160" w:hanging="360"/>
      </w:pPr>
      <w:rPr>
        <w:rFonts w:ascii="Times New Roman" w:hAnsi="Times New Roman" w:hint="default"/>
      </w:rPr>
    </w:lvl>
    <w:lvl w:ilvl="3" w:tplc="513E19E4" w:tentative="1">
      <w:start w:val="1"/>
      <w:numFmt w:val="bullet"/>
      <w:lvlText w:val="•"/>
      <w:lvlJc w:val="left"/>
      <w:pPr>
        <w:tabs>
          <w:tab w:val="num" w:pos="2880"/>
        </w:tabs>
        <w:ind w:left="2880" w:hanging="360"/>
      </w:pPr>
      <w:rPr>
        <w:rFonts w:ascii="Times New Roman" w:hAnsi="Times New Roman" w:hint="default"/>
      </w:rPr>
    </w:lvl>
    <w:lvl w:ilvl="4" w:tplc="A178F344" w:tentative="1">
      <w:start w:val="1"/>
      <w:numFmt w:val="bullet"/>
      <w:lvlText w:val="•"/>
      <w:lvlJc w:val="left"/>
      <w:pPr>
        <w:tabs>
          <w:tab w:val="num" w:pos="3600"/>
        </w:tabs>
        <w:ind w:left="3600" w:hanging="360"/>
      </w:pPr>
      <w:rPr>
        <w:rFonts w:ascii="Times New Roman" w:hAnsi="Times New Roman" w:hint="default"/>
      </w:rPr>
    </w:lvl>
    <w:lvl w:ilvl="5" w:tplc="1ED654E8" w:tentative="1">
      <w:start w:val="1"/>
      <w:numFmt w:val="bullet"/>
      <w:lvlText w:val="•"/>
      <w:lvlJc w:val="left"/>
      <w:pPr>
        <w:tabs>
          <w:tab w:val="num" w:pos="4320"/>
        </w:tabs>
        <w:ind w:left="4320" w:hanging="360"/>
      </w:pPr>
      <w:rPr>
        <w:rFonts w:ascii="Times New Roman" w:hAnsi="Times New Roman" w:hint="default"/>
      </w:rPr>
    </w:lvl>
    <w:lvl w:ilvl="6" w:tplc="D752185C" w:tentative="1">
      <w:start w:val="1"/>
      <w:numFmt w:val="bullet"/>
      <w:lvlText w:val="•"/>
      <w:lvlJc w:val="left"/>
      <w:pPr>
        <w:tabs>
          <w:tab w:val="num" w:pos="5040"/>
        </w:tabs>
        <w:ind w:left="5040" w:hanging="360"/>
      </w:pPr>
      <w:rPr>
        <w:rFonts w:ascii="Times New Roman" w:hAnsi="Times New Roman" w:hint="default"/>
      </w:rPr>
    </w:lvl>
    <w:lvl w:ilvl="7" w:tplc="EC0AF3E8" w:tentative="1">
      <w:start w:val="1"/>
      <w:numFmt w:val="bullet"/>
      <w:lvlText w:val="•"/>
      <w:lvlJc w:val="left"/>
      <w:pPr>
        <w:tabs>
          <w:tab w:val="num" w:pos="5760"/>
        </w:tabs>
        <w:ind w:left="5760" w:hanging="360"/>
      </w:pPr>
      <w:rPr>
        <w:rFonts w:ascii="Times New Roman" w:hAnsi="Times New Roman" w:hint="default"/>
      </w:rPr>
    </w:lvl>
    <w:lvl w:ilvl="8" w:tplc="CB0283A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B324C8"/>
    <w:multiLevelType w:val="hybridMultilevel"/>
    <w:tmpl w:val="8906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05AA9"/>
    <w:multiLevelType w:val="hybridMultilevel"/>
    <w:tmpl w:val="B7888A64"/>
    <w:lvl w:ilvl="0" w:tplc="C4EAC0B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C0E79"/>
    <w:multiLevelType w:val="hybridMultilevel"/>
    <w:tmpl w:val="E1EA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745DE"/>
    <w:multiLevelType w:val="hybridMultilevel"/>
    <w:tmpl w:val="31EE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87C65"/>
    <w:multiLevelType w:val="hybridMultilevel"/>
    <w:tmpl w:val="B800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B415F"/>
    <w:multiLevelType w:val="hybridMultilevel"/>
    <w:tmpl w:val="2614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8"/>
  </w:num>
  <w:num w:numId="6">
    <w:abstractNumId w:val="7"/>
  </w:num>
  <w:num w:numId="7">
    <w:abstractNumId w:val="1"/>
  </w:num>
  <w:num w:numId="8">
    <w:abstractNumId w:val="10"/>
  </w:num>
  <w:num w:numId="9">
    <w:abstractNumId w:val="9"/>
  </w:num>
  <w:num w:numId="10">
    <w:abstractNumId w:val="4"/>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8673">
      <o:colormru v:ext="edit" colors="#79391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D48"/>
    <w:rsid w:val="0000039B"/>
    <w:rsid w:val="00003A7F"/>
    <w:rsid w:val="00004EA9"/>
    <w:rsid w:val="00005128"/>
    <w:rsid w:val="000132E1"/>
    <w:rsid w:val="00017B88"/>
    <w:rsid w:val="000230CC"/>
    <w:rsid w:val="00024E6D"/>
    <w:rsid w:val="00031DEF"/>
    <w:rsid w:val="000418DE"/>
    <w:rsid w:val="0004535A"/>
    <w:rsid w:val="0005262C"/>
    <w:rsid w:val="00056BC9"/>
    <w:rsid w:val="0005797A"/>
    <w:rsid w:val="00062E59"/>
    <w:rsid w:val="00065938"/>
    <w:rsid w:val="00070D73"/>
    <w:rsid w:val="00074EEA"/>
    <w:rsid w:val="000804FF"/>
    <w:rsid w:val="0008468D"/>
    <w:rsid w:val="00084778"/>
    <w:rsid w:val="0009471C"/>
    <w:rsid w:val="00095733"/>
    <w:rsid w:val="000A1EF6"/>
    <w:rsid w:val="000C0DB3"/>
    <w:rsid w:val="000C2BE8"/>
    <w:rsid w:val="000C7671"/>
    <w:rsid w:val="000D0276"/>
    <w:rsid w:val="000D3120"/>
    <w:rsid w:val="000D4FB6"/>
    <w:rsid w:val="000D5E34"/>
    <w:rsid w:val="000D64D1"/>
    <w:rsid w:val="000D6B3B"/>
    <w:rsid w:val="000E228C"/>
    <w:rsid w:val="000E739B"/>
    <w:rsid w:val="000F07D4"/>
    <w:rsid w:val="000F19FB"/>
    <w:rsid w:val="000F69E3"/>
    <w:rsid w:val="000F72D4"/>
    <w:rsid w:val="00105062"/>
    <w:rsid w:val="00106BEE"/>
    <w:rsid w:val="001133C8"/>
    <w:rsid w:val="00114EE8"/>
    <w:rsid w:val="00114FDE"/>
    <w:rsid w:val="00123562"/>
    <w:rsid w:val="00134956"/>
    <w:rsid w:val="00140046"/>
    <w:rsid w:val="0014075A"/>
    <w:rsid w:val="001423A7"/>
    <w:rsid w:val="00155958"/>
    <w:rsid w:val="00156493"/>
    <w:rsid w:val="001619BE"/>
    <w:rsid w:val="00171950"/>
    <w:rsid w:val="001777D7"/>
    <w:rsid w:val="00182FB4"/>
    <w:rsid w:val="001831C5"/>
    <w:rsid w:val="00187D74"/>
    <w:rsid w:val="001A283A"/>
    <w:rsid w:val="001A2B85"/>
    <w:rsid w:val="001A7047"/>
    <w:rsid w:val="001B0B9E"/>
    <w:rsid w:val="001B16F9"/>
    <w:rsid w:val="001B7A9E"/>
    <w:rsid w:val="001D339E"/>
    <w:rsid w:val="001D484A"/>
    <w:rsid w:val="001F792E"/>
    <w:rsid w:val="00202EF8"/>
    <w:rsid w:val="002048DE"/>
    <w:rsid w:val="00207913"/>
    <w:rsid w:val="00211590"/>
    <w:rsid w:val="0021499F"/>
    <w:rsid w:val="00223934"/>
    <w:rsid w:val="002240B6"/>
    <w:rsid w:val="00236DC9"/>
    <w:rsid w:val="0023708C"/>
    <w:rsid w:val="00250416"/>
    <w:rsid w:val="00252E78"/>
    <w:rsid w:val="00257E5F"/>
    <w:rsid w:val="00267D49"/>
    <w:rsid w:val="0027034E"/>
    <w:rsid w:val="00281D79"/>
    <w:rsid w:val="00282EC7"/>
    <w:rsid w:val="002846E8"/>
    <w:rsid w:val="00291DF4"/>
    <w:rsid w:val="002A257F"/>
    <w:rsid w:val="002A4A65"/>
    <w:rsid w:val="002B65C5"/>
    <w:rsid w:val="002C32C6"/>
    <w:rsid w:val="002C56E7"/>
    <w:rsid w:val="002D0581"/>
    <w:rsid w:val="002E0D8C"/>
    <w:rsid w:val="002E2505"/>
    <w:rsid w:val="002E7DD9"/>
    <w:rsid w:val="002E7E63"/>
    <w:rsid w:val="00302D36"/>
    <w:rsid w:val="0030455A"/>
    <w:rsid w:val="003045EB"/>
    <w:rsid w:val="003113D7"/>
    <w:rsid w:val="00312E5A"/>
    <w:rsid w:val="00320F76"/>
    <w:rsid w:val="0032119D"/>
    <w:rsid w:val="00325967"/>
    <w:rsid w:val="00333708"/>
    <w:rsid w:val="0033514B"/>
    <w:rsid w:val="00344864"/>
    <w:rsid w:val="00344981"/>
    <w:rsid w:val="003455D2"/>
    <w:rsid w:val="00347A42"/>
    <w:rsid w:val="003529E4"/>
    <w:rsid w:val="0035363F"/>
    <w:rsid w:val="00354814"/>
    <w:rsid w:val="00356812"/>
    <w:rsid w:val="00374E36"/>
    <w:rsid w:val="00375653"/>
    <w:rsid w:val="0037796F"/>
    <w:rsid w:val="00380EFF"/>
    <w:rsid w:val="003813D9"/>
    <w:rsid w:val="003912DF"/>
    <w:rsid w:val="00396091"/>
    <w:rsid w:val="003A1A7E"/>
    <w:rsid w:val="003A41D4"/>
    <w:rsid w:val="003A4FB9"/>
    <w:rsid w:val="003B3A12"/>
    <w:rsid w:val="003B4A94"/>
    <w:rsid w:val="003B6B71"/>
    <w:rsid w:val="003B6CB1"/>
    <w:rsid w:val="003B7306"/>
    <w:rsid w:val="003C15A1"/>
    <w:rsid w:val="003C7BA5"/>
    <w:rsid w:val="003D357B"/>
    <w:rsid w:val="003E0C14"/>
    <w:rsid w:val="003E2068"/>
    <w:rsid w:val="003E24A9"/>
    <w:rsid w:val="003F0321"/>
    <w:rsid w:val="003F2975"/>
    <w:rsid w:val="003F70EE"/>
    <w:rsid w:val="003F74A6"/>
    <w:rsid w:val="00401D06"/>
    <w:rsid w:val="0040233A"/>
    <w:rsid w:val="00415C28"/>
    <w:rsid w:val="00421E04"/>
    <w:rsid w:val="0042266A"/>
    <w:rsid w:val="004357BF"/>
    <w:rsid w:val="00441571"/>
    <w:rsid w:val="0044538C"/>
    <w:rsid w:val="00445A00"/>
    <w:rsid w:val="004618EF"/>
    <w:rsid w:val="0047149E"/>
    <w:rsid w:val="00474BAE"/>
    <w:rsid w:val="00483D2B"/>
    <w:rsid w:val="004965BE"/>
    <w:rsid w:val="00496BBC"/>
    <w:rsid w:val="004A3BD0"/>
    <w:rsid w:val="004A424F"/>
    <w:rsid w:val="004C0BD8"/>
    <w:rsid w:val="004C3168"/>
    <w:rsid w:val="004D499D"/>
    <w:rsid w:val="004D5C51"/>
    <w:rsid w:val="004E2A75"/>
    <w:rsid w:val="004E61B6"/>
    <w:rsid w:val="004F616C"/>
    <w:rsid w:val="0051782E"/>
    <w:rsid w:val="005213B2"/>
    <w:rsid w:val="00523BF7"/>
    <w:rsid w:val="005311AC"/>
    <w:rsid w:val="005327BB"/>
    <w:rsid w:val="00536A5F"/>
    <w:rsid w:val="0054448D"/>
    <w:rsid w:val="00550E64"/>
    <w:rsid w:val="00555DB1"/>
    <w:rsid w:val="00556427"/>
    <w:rsid w:val="005600A1"/>
    <w:rsid w:val="005631FA"/>
    <w:rsid w:val="00563E2B"/>
    <w:rsid w:val="005719E3"/>
    <w:rsid w:val="005861D7"/>
    <w:rsid w:val="005863FB"/>
    <w:rsid w:val="00587044"/>
    <w:rsid w:val="0059320E"/>
    <w:rsid w:val="005A40BC"/>
    <w:rsid w:val="005A7A63"/>
    <w:rsid w:val="005B3B5A"/>
    <w:rsid w:val="005D0847"/>
    <w:rsid w:val="005E042A"/>
    <w:rsid w:val="005E17A7"/>
    <w:rsid w:val="005E47C1"/>
    <w:rsid w:val="00601110"/>
    <w:rsid w:val="0060533B"/>
    <w:rsid w:val="00607757"/>
    <w:rsid w:val="00623D1C"/>
    <w:rsid w:val="006311F9"/>
    <w:rsid w:val="00632C1F"/>
    <w:rsid w:val="00636AF2"/>
    <w:rsid w:val="0064319B"/>
    <w:rsid w:val="00645401"/>
    <w:rsid w:val="0064793C"/>
    <w:rsid w:val="00647D95"/>
    <w:rsid w:val="00656A6B"/>
    <w:rsid w:val="00656B07"/>
    <w:rsid w:val="00663DE7"/>
    <w:rsid w:val="006723CA"/>
    <w:rsid w:val="00684009"/>
    <w:rsid w:val="00684ED7"/>
    <w:rsid w:val="00686097"/>
    <w:rsid w:val="00691FE3"/>
    <w:rsid w:val="00692C02"/>
    <w:rsid w:val="00693C87"/>
    <w:rsid w:val="00697BD1"/>
    <w:rsid w:val="006A0038"/>
    <w:rsid w:val="006A0600"/>
    <w:rsid w:val="006A46BA"/>
    <w:rsid w:val="006A4F65"/>
    <w:rsid w:val="006A7257"/>
    <w:rsid w:val="006A76DF"/>
    <w:rsid w:val="006A7AC4"/>
    <w:rsid w:val="006B3980"/>
    <w:rsid w:val="006B4AE5"/>
    <w:rsid w:val="006C3A68"/>
    <w:rsid w:val="006E3F32"/>
    <w:rsid w:val="006E5D31"/>
    <w:rsid w:val="006E6EA5"/>
    <w:rsid w:val="006E7BD7"/>
    <w:rsid w:val="006F118A"/>
    <w:rsid w:val="006F1257"/>
    <w:rsid w:val="00711EFC"/>
    <w:rsid w:val="00712A30"/>
    <w:rsid w:val="00725174"/>
    <w:rsid w:val="007335BD"/>
    <w:rsid w:val="0075008D"/>
    <w:rsid w:val="00754181"/>
    <w:rsid w:val="00761525"/>
    <w:rsid w:val="00762660"/>
    <w:rsid w:val="007656CB"/>
    <w:rsid w:val="00767F11"/>
    <w:rsid w:val="007707FD"/>
    <w:rsid w:val="007810F8"/>
    <w:rsid w:val="007919B5"/>
    <w:rsid w:val="00793A4D"/>
    <w:rsid w:val="00795A55"/>
    <w:rsid w:val="0079659E"/>
    <w:rsid w:val="00797035"/>
    <w:rsid w:val="007B23D4"/>
    <w:rsid w:val="007B58A4"/>
    <w:rsid w:val="007C6DB9"/>
    <w:rsid w:val="007D3D48"/>
    <w:rsid w:val="007D3EFE"/>
    <w:rsid w:val="007D7448"/>
    <w:rsid w:val="007E43EB"/>
    <w:rsid w:val="007E49C1"/>
    <w:rsid w:val="007E52F0"/>
    <w:rsid w:val="007E7766"/>
    <w:rsid w:val="00803EDA"/>
    <w:rsid w:val="0081327C"/>
    <w:rsid w:val="008176D6"/>
    <w:rsid w:val="0081780E"/>
    <w:rsid w:val="00831B36"/>
    <w:rsid w:val="00845E42"/>
    <w:rsid w:val="00852997"/>
    <w:rsid w:val="00857CC2"/>
    <w:rsid w:val="00860AAC"/>
    <w:rsid w:val="00863092"/>
    <w:rsid w:val="008709CB"/>
    <w:rsid w:val="00873D48"/>
    <w:rsid w:val="00876DC4"/>
    <w:rsid w:val="008921FD"/>
    <w:rsid w:val="00894E32"/>
    <w:rsid w:val="00896559"/>
    <w:rsid w:val="00896E7E"/>
    <w:rsid w:val="008B302D"/>
    <w:rsid w:val="008B7C66"/>
    <w:rsid w:val="008C0218"/>
    <w:rsid w:val="008D20C8"/>
    <w:rsid w:val="008D588B"/>
    <w:rsid w:val="008F3520"/>
    <w:rsid w:val="008F675F"/>
    <w:rsid w:val="008F7BE4"/>
    <w:rsid w:val="00910AF5"/>
    <w:rsid w:val="0091119D"/>
    <w:rsid w:val="009122D4"/>
    <w:rsid w:val="00927817"/>
    <w:rsid w:val="009334B9"/>
    <w:rsid w:val="0093381C"/>
    <w:rsid w:val="009430CD"/>
    <w:rsid w:val="009479F1"/>
    <w:rsid w:val="009505F7"/>
    <w:rsid w:val="009515E6"/>
    <w:rsid w:val="0095504D"/>
    <w:rsid w:val="0096247E"/>
    <w:rsid w:val="00981341"/>
    <w:rsid w:val="009816AC"/>
    <w:rsid w:val="009839AB"/>
    <w:rsid w:val="009859A3"/>
    <w:rsid w:val="00992F97"/>
    <w:rsid w:val="00993A05"/>
    <w:rsid w:val="00995825"/>
    <w:rsid w:val="009A1184"/>
    <w:rsid w:val="009A6040"/>
    <w:rsid w:val="009B0913"/>
    <w:rsid w:val="009B0AD7"/>
    <w:rsid w:val="009B3616"/>
    <w:rsid w:val="009C6E2E"/>
    <w:rsid w:val="009C7E50"/>
    <w:rsid w:val="009D1651"/>
    <w:rsid w:val="009E0EC5"/>
    <w:rsid w:val="009E48EC"/>
    <w:rsid w:val="009E6CEC"/>
    <w:rsid w:val="009F628A"/>
    <w:rsid w:val="00A05B83"/>
    <w:rsid w:val="00A11CC5"/>
    <w:rsid w:val="00A16553"/>
    <w:rsid w:val="00A16D2F"/>
    <w:rsid w:val="00A216DE"/>
    <w:rsid w:val="00A2474F"/>
    <w:rsid w:val="00A25107"/>
    <w:rsid w:val="00A349C4"/>
    <w:rsid w:val="00A41F68"/>
    <w:rsid w:val="00A51AB5"/>
    <w:rsid w:val="00A54EDA"/>
    <w:rsid w:val="00A54FFF"/>
    <w:rsid w:val="00A55E17"/>
    <w:rsid w:val="00A56977"/>
    <w:rsid w:val="00A60957"/>
    <w:rsid w:val="00A67671"/>
    <w:rsid w:val="00A91566"/>
    <w:rsid w:val="00A96964"/>
    <w:rsid w:val="00AA3033"/>
    <w:rsid w:val="00AA5B6C"/>
    <w:rsid w:val="00AB4BC3"/>
    <w:rsid w:val="00AB6A75"/>
    <w:rsid w:val="00AC1569"/>
    <w:rsid w:val="00AC2874"/>
    <w:rsid w:val="00AC5B81"/>
    <w:rsid w:val="00AC7E33"/>
    <w:rsid w:val="00AD02CC"/>
    <w:rsid w:val="00AD14EB"/>
    <w:rsid w:val="00AD4FFF"/>
    <w:rsid w:val="00AD6597"/>
    <w:rsid w:val="00AE062A"/>
    <w:rsid w:val="00AE3D52"/>
    <w:rsid w:val="00B10BA5"/>
    <w:rsid w:val="00B16C76"/>
    <w:rsid w:val="00B21F13"/>
    <w:rsid w:val="00B22673"/>
    <w:rsid w:val="00B24188"/>
    <w:rsid w:val="00B27992"/>
    <w:rsid w:val="00B31D58"/>
    <w:rsid w:val="00B36302"/>
    <w:rsid w:val="00B37EC8"/>
    <w:rsid w:val="00B40B19"/>
    <w:rsid w:val="00B462AB"/>
    <w:rsid w:val="00B50414"/>
    <w:rsid w:val="00B50EC2"/>
    <w:rsid w:val="00B55A0F"/>
    <w:rsid w:val="00B55F57"/>
    <w:rsid w:val="00B61B82"/>
    <w:rsid w:val="00B63BD5"/>
    <w:rsid w:val="00B63C11"/>
    <w:rsid w:val="00B82DDC"/>
    <w:rsid w:val="00B840B6"/>
    <w:rsid w:val="00B914A4"/>
    <w:rsid w:val="00B925F7"/>
    <w:rsid w:val="00B93CED"/>
    <w:rsid w:val="00B97DA0"/>
    <w:rsid w:val="00BA291E"/>
    <w:rsid w:val="00BA2D5B"/>
    <w:rsid w:val="00BA5490"/>
    <w:rsid w:val="00BB3588"/>
    <w:rsid w:val="00BC6314"/>
    <w:rsid w:val="00BD38A9"/>
    <w:rsid w:val="00BD7AD9"/>
    <w:rsid w:val="00BD7C74"/>
    <w:rsid w:val="00BE1165"/>
    <w:rsid w:val="00BE6552"/>
    <w:rsid w:val="00BE7AD4"/>
    <w:rsid w:val="00BF2FAD"/>
    <w:rsid w:val="00BF5F91"/>
    <w:rsid w:val="00C102D3"/>
    <w:rsid w:val="00C204AB"/>
    <w:rsid w:val="00C23E2F"/>
    <w:rsid w:val="00C26EAA"/>
    <w:rsid w:val="00C27179"/>
    <w:rsid w:val="00C33793"/>
    <w:rsid w:val="00C345DD"/>
    <w:rsid w:val="00C503D8"/>
    <w:rsid w:val="00C543B9"/>
    <w:rsid w:val="00C6677E"/>
    <w:rsid w:val="00C66A16"/>
    <w:rsid w:val="00C711C6"/>
    <w:rsid w:val="00C7424B"/>
    <w:rsid w:val="00C75C59"/>
    <w:rsid w:val="00C768A4"/>
    <w:rsid w:val="00C87852"/>
    <w:rsid w:val="00C91BFE"/>
    <w:rsid w:val="00C951FC"/>
    <w:rsid w:val="00C96BAA"/>
    <w:rsid w:val="00CA1C55"/>
    <w:rsid w:val="00CA2197"/>
    <w:rsid w:val="00CA3B50"/>
    <w:rsid w:val="00CB1163"/>
    <w:rsid w:val="00CC19F9"/>
    <w:rsid w:val="00CC479C"/>
    <w:rsid w:val="00CD06EA"/>
    <w:rsid w:val="00CF59C9"/>
    <w:rsid w:val="00D01D03"/>
    <w:rsid w:val="00D03691"/>
    <w:rsid w:val="00D06E00"/>
    <w:rsid w:val="00D13101"/>
    <w:rsid w:val="00D135C2"/>
    <w:rsid w:val="00D17AA3"/>
    <w:rsid w:val="00D17BE0"/>
    <w:rsid w:val="00D200C7"/>
    <w:rsid w:val="00D20F05"/>
    <w:rsid w:val="00D22858"/>
    <w:rsid w:val="00D2368F"/>
    <w:rsid w:val="00D31656"/>
    <w:rsid w:val="00D3792A"/>
    <w:rsid w:val="00D418CB"/>
    <w:rsid w:val="00D42DDD"/>
    <w:rsid w:val="00D4468C"/>
    <w:rsid w:val="00D45484"/>
    <w:rsid w:val="00D61E20"/>
    <w:rsid w:val="00D63A82"/>
    <w:rsid w:val="00D70F1A"/>
    <w:rsid w:val="00D74B74"/>
    <w:rsid w:val="00D77F10"/>
    <w:rsid w:val="00D77FD1"/>
    <w:rsid w:val="00D83D07"/>
    <w:rsid w:val="00D869AE"/>
    <w:rsid w:val="00D90966"/>
    <w:rsid w:val="00D935FC"/>
    <w:rsid w:val="00D95801"/>
    <w:rsid w:val="00D95AC7"/>
    <w:rsid w:val="00D9642A"/>
    <w:rsid w:val="00D971C5"/>
    <w:rsid w:val="00DA1513"/>
    <w:rsid w:val="00DA1E68"/>
    <w:rsid w:val="00DA21A9"/>
    <w:rsid w:val="00DA28FA"/>
    <w:rsid w:val="00DC08AF"/>
    <w:rsid w:val="00DC0960"/>
    <w:rsid w:val="00DC3B42"/>
    <w:rsid w:val="00DC41D8"/>
    <w:rsid w:val="00DC4A99"/>
    <w:rsid w:val="00DC4BFB"/>
    <w:rsid w:val="00DC6AAC"/>
    <w:rsid w:val="00DD56A3"/>
    <w:rsid w:val="00DD5E94"/>
    <w:rsid w:val="00DE2184"/>
    <w:rsid w:val="00DE2922"/>
    <w:rsid w:val="00DE4E79"/>
    <w:rsid w:val="00DE69E5"/>
    <w:rsid w:val="00DE7A3A"/>
    <w:rsid w:val="00DF1DEA"/>
    <w:rsid w:val="00DF2254"/>
    <w:rsid w:val="00DF29F8"/>
    <w:rsid w:val="00DF3B92"/>
    <w:rsid w:val="00DF4742"/>
    <w:rsid w:val="00DF6D52"/>
    <w:rsid w:val="00E07AE3"/>
    <w:rsid w:val="00E254CF"/>
    <w:rsid w:val="00E2699D"/>
    <w:rsid w:val="00E30EF1"/>
    <w:rsid w:val="00E32F7B"/>
    <w:rsid w:val="00E43913"/>
    <w:rsid w:val="00E50C05"/>
    <w:rsid w:val="00E520F5"/>
    <w:rsid w:val="00E560F3"/>
    <w:rsid w:val="00E60AE2"/>
    <w:rsid w:val="00E700DC"/>
    <w:rsid w:val="00E80542"/>
    <w:rsid w:val="00E84A04"/>
    <w:rsid w:val="00E901DD"/>
    <w:rsid w:val="00E9427D"/>
    <w:rsid w:val="00E958DC"/>
    <w:rsid w:val="00E96216"/>
    <w:rsid w:val="00EA0C4E"/>
    <w:rsid w:val="00EA29B3"/>
    <w:rsid w:val="00EA6102"/>
    <w:rsid w:val="00EB2F09"/>
    <w:rsid w:val="00EB7CDD"/>
    <w:rsid w:val="00EC0444"/>
    <w:rsid w:val="00EC24F0"/>
    <w:rsid w:val="00EC3916"/>
    <w:rsid w:val="00EC7290"/>
    <w:rsid w:val="00ED1855"/>
    <w:rsid w:val="00ED2731"/>
    <w:rsid w:val="00ED27D2"/>
    <w:rsid w:val="00ED3102"/>
    <w:rsid w:val="00ED4F01"/>
    <w:rsid w:val="00EE3576"/>
    <w:rsid w:val="00EE41BF"/>
    <w:rsid w:val="00EE63B3"/>
    <w:rsid w:val="00EF6977"/>
    <w:rsid w:val="00F070BC"/>
    <w:rsid w:val="00F0746B"/>
    <w:rsid w:val="00F0779E"/>
    <w:rsid w:val="00F15B61"/>
    <w:rsid w:val="00F33E8A"/>
    <w:rsid w:val="00F35266"/>
    <w:rsid w:val="00F4158D"/>
    <w:rsid w:val="00F8128E"/>
    <w:rsid w:val="00F82221"/>
    <w:rsid w:val="00F85C79"/>
    <w:rsid w:val="00F977F3"/>
    <w:rsid w:val="00FA249B"/>
    <w:rsid w:val="00FA5075"/>
    <w:rsid w:val="00FC1631"/>
    <w:rsid w:val="00FC21C2"/>
    <w:rsid w:val="00FD4187"/>
    <w:rsid w:val="00FD7207"/>
    <w:rsid w:val="00FD792B"/>
    <w:rsid w:val="00FE48AD"/>
    <w:rsid w:val="00FF3E77"/>
    <w:rsid w:val="00FF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79391d"/>
    </o:shapedefaults>
    <o:shapelayout v:ext="edit">
      <o:idmap v:ext="edit" data="1"/>
    </o:shapelayout>
  </w:shapeDefaults>
  <w:decimalSymbol w:val="."/>
  <w:listSeparator w:val=","/>
  <w14:docId w14:val="1F9A6B28"/>
  <w15:chartTrackingRefBased/>
  <w15:docId w15:val="{745A8187-E641-4673-80F3-F559077D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3D48"/>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3D48"/>
    <w:pPr>
      <w:tabs>
        <w:tab w:val="center" w:pos="4320"/>
        <w:tab w:val="right" w:pos="8640"/>
      </w:tabs>
    </w:pPr>
  </w:style>
  <w:style w:type="paragraph" w:styleId="Footer">
    <w:name w:val="footer"/>
    <w:basedOn w:val="Normal"/>
    <w:link w:val="FooterChar"/>
    <w:uiPriority w:val="99"/>
    <w:rsid w:val="007D3D48"/>
    <w:pPr>
      <w:tabs>
        <w:tab w:val="center" w:pos="4320"/>
        <w:tab w:val="right" w:pos="8640"/>
      </w:tabs>
    </w:pPr>
  </w:style>
  <w:style w:type="character" w:styleId="PageNumber">
    <w:name w:val="page number"/>
    <w:basedOn w:val="DefaultParagraphFont"/>
    <w:rsid w:val="007D3D48"/>
  </w:style>
  <w:style w:type="character" w:customStyle="1" w:styleId="HeaderChar">
    <w:name w:val="Header Char"/>
    <w:link w:val="Header"/>
    <w:rsid w:val="009D1651"/>
    <w:rPr>
      <w:color w:val="000000"/>
      <w:kern w:val="28"/>
    </w:rPr>
  </w:style>
  <w:style w:type="character" w:styleId="CommentReference">
    <w:name w:val="annotation reference"/>
    <w:rsid w:val="009D1651"/>
    <w:rPr>
      <w:sz w:val="16"/>
      <w:szCs w:val="16"/>
    </w:rPr>
  </w:style>
  <w:style w:type="paragraph" w:styleId="CommentText">
    <w:name w:val="annotation text"/>
    <w:basedOn w:val="Normal"/>
    <w:link w:val="CommentTextChar"/>
    <w:rsid w:val="009D1651"/>
  </w:style>
  <w:style w:type="character" w:customStyle="1" w:styleId="CommentTextChar">
    <w:name w:val="Comment Text Char"/>
    <w:link w:val="CommentText"/>
    <w:rsid w:val="009D1651"/>
    <w:rPr>
      <w:color w:val="000000"/>
      <w:kern w:val="28"/>
    </w:rPr>
  </w:style>
  <w:style w:type="paragraph" w:styleId="CommentSubject">
    <w:name w:val="annotation subject"/>
    <w:basedOn w:val="CommentText"/>
    <w:next w:val="CommentText"/>
    <w:link w:val="CommentSubjectChar"/>
    <w:rsid w:val="009D1651"/>
    <w:rPr>
      <w:b/>
      <w:bCs/>
    </w:rPr>
  </w:style>
  <w:style w:type="character" w:customStyle="1" w:styleId="CommentSubjectChar">
    <w:name w:val="Comment Subject Char"/>
    <w:link w:val="CommentSubject"/>
    <w:rsid w:val="009D1651"/>
    <w:rPr>
      <w:b/>
      <w:bCs/>
      <w:color w:val="000000"/>
      <w:kern w:val="28"/>
    </w:rPr>
  </w:style>
  <w:style w:type="paragraph" w:styleId="BalloonText">
    <w:name w:val="Balloon Text"/>
    <w:basedOn w:val="Normal"/>
    <w:link w:val="BalloonTextChar"/>
    <w:rsid w:val="009D1651"/>
    <w:rPr>
      <w:rFonts w:ascii="Tahoma" w:hAnsi="Tahoma" w:cs="Tahoma"/>
      <w:sz w:val="16"/>
      <w:szCs w:val="16"/>
    </w:rPr>
  </w:style>
  <w:style w:type="character" w:customStyle="1" w:styleId="BalloonTextChar">
    <w:name w:val="Balloon Text Char"/>
    <w:link w:val="BalloonText"/>
    <w:rsid w:val="009D1651"/>
    <w:rPr>
      <w:rFonts w:ascii="Tahoma" w:hAnsi="Tahoma" w:cs="Tahoma"/>
      <w:color w:val="000000"/>
      <w:kern w:val="28"/>
      <w:sz w:val="16"/>
      <w:szCs w:val="16"/>
    </w:rPr>
  </w:style>
  <w:style w:type="table" w:styleId="TableGrid">
    <w:name w:val="Table Grid"/>
    <w:basedOn w:val="TableNormal"/>
    <w:rsid w:val="008965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31656"/>
    <w:pPr>
      <w:ind w:left="720"/>
    </w:pPr>
  </w:style>
  <w:style w:type="character" w:customStyle="1" w:styleId="sgallagher">
    <w:name w:val="sgallagher"/>
    <w:semiHidden/>
    <w:rsid w:val="00A54EDA"/>
    <w:rPr>
      <w:rFonts w:ascii="Times New Roman" w:hAnsi="Times New Roman" w:cs="Times New Roman"/>
      <w:b w:val="0"/>
      <w:bCs w:val="0"/>
      <w:i w:val="0"/>
      <w:iCs w:val="0"/>
      <w:strike w:val="0"/>
      <w:color w:val="auto"/>
      <w:sz w:val="24"/>
      <w:szCs w:val="24"/>
      <w:u w:val="none"/>
    </w:rPr>
  </w:style>
  <w:style w:type="character" w:customStyle="1" w:styleId="FooterChar">
    <w:name w:val="Footer Char"/>
    <w:link w:val="Footer"/>
    <w:uiPriority w:val="99"/>
    <w:rsid w:val="00F4158D"/>
    <w:rPr>
      <w:color w:val="000000"/>
      <w:kern w:val="28"/>
    </w:rPr>
  </w:style>
  <w:style w:type="character" w:styleId="Hyperlink">
    <w:name w:val="Hyperlink"/>
    <w:basedOn w:val="DefaultParagraphFont"/>
    <w:uiPriority w:val="99"/>
    <w:rsid w:val="00ED27D2"/>
    <w:rPr>
      <w:color w:val="0563C1" w:themeColor="hyperlink"/>
      <w:u w:val="single"/>
    </w:rPr>
  </w:style>
  <w:style w:type="table" w:styleId="PlainTable2">
    <w:name w:val="Plain Table 2"/>
    <w:basedOn w:val="TableNormal"/>
    <w:uiPriority w:val="42"/>
    <w:rsid w:val="003B6B7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qFormat/>
    <w:rsid w:val="00684009"/>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rsid w:val="00684009"/>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rsid w:val="00684009"/>
  </w:style>
  <w:style w:type="character" w:customStyle="1" w:styleId="EndnoteTextChar">
    <w:name w:val="Endnote Text Char"/>
    <w:basedOn w:val="DefaultParagraphFont"/>
    <w:link w:val="EndnoteText"/>
    <w:rsid w:val="00684009"/>
    <w:rPr>
      <w:color w:val="000000"/>
      <w:kern w:val="28"/>
    </w:rPr>
  </w:style>
  <w:style w:type="character" w:styleId="EndnoteReference">
    <w:name w:val="endnote reference"/>
    <w:basedOn w:val="DefaultParagraphFont"/>
    <w:rsid w:val="00684009"/>
    <w:rPr>
      <w:vertAlign w:val="superscript"/>
    </w:rPr>
  </w:style>
  <w:style w:type="paragraph" w:styleId="FootnoteText">
    <w:name w:val="footnote text"/>
    <w:basedOn w:val="Normal"/>
    <w:link w:val="FootnoteTextChar"/>
    <w:rsid w:val="00684009"/>
  </w:style>
  <w:style w:type="character" w:customStyle="1" w:styleId="FootnoteTextChar">
    <w:name w:val="Footnote Text Char"/>
    <w:basedOn w:val="DefaultParagraphFont"/>
    <w:link w:val="FootnoteText"/>
    <w:rsid w:val="00684009"/>
    <w:rPr>
      <w:color w:val="000000"/>
      <w:kern w:val="28"/>
    </w:rPr>
  </w:style>
  <w:style w:type="character" w:styleId="FootnoteReference">
    <w:name w:val="footnote reference"/>
    <w:basedOn w:val="DefaultParagraphFont"/>
    <w:rsid w:val="00684009"/>
    <w:rPr>
      <w:vertAlign w:val="superscript"/>
    </w:rPr>
  </w:style>
  <w:style w:type="paragraph" w:styleId="Revision">
    <w:name w:val="Revision"/>
    <w:hidden/>
    <w:uiPriority w:val="99"/>
    <w:semiHidden/>
    <w:rsid w:val="00E43913"/>
    <w:rPr>
      <w:color w:val="000000"/>
      <w:kern w:val="28"/>
    </w:rPr>
  </w:style>
  <w:style w:type="character" w:styleId="UnresolvedMention">
    <w:name w:val="Unresolved Mention"/>
    <w:basedOn w:val="DefaultParagraphFont"/>
    <w:uiPriority w:val="99"/>
    <w:semiHidden/>
    <w:unhideWhenUsed/>
    <w:rsid w:val="009B3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4127">
      <w:bodyDiv w:val="1"/>
      <w:marLeft w:val="0"/>
      <w:marRight w:val="0"/>
      <w:marTop w:val="0"/>
      <w:marBottom w:val="0"/>
      <w:divBdr>
        <w:top w:val="none" w:sz="0" w:space="0" w:color="auto"/>
        <w:left w:val="none" w:sz="0" w:space="0" w:color="auto"/>
        <w:bottom w:val="none" w:sz="0" w:space="0" w:color="auto"/>
        <w:right w:val="none" w:sz="0" w:space="0" w:color="auto"/>
      </w:divBdr>
      <w:divsChild>
        <w:div w:id="624891068">
          <w:marLeft w:val="547"/>
          <w:marRight w:val="0"/>
          <w:marTop w:val="0"/>
          <w:marBottom w:val="0"/>
          <w:divBdr>
            <w:top w:val="none" w:sz="0" w:space="0" w:color="auto"/>
            <w:left w:val="none" w:sz="0" w:space="0" w:color="auto"/>
            <w:bottom w:val="none" w:sz="0" w:space="0" w:color="auto"/>
            <w:right w:val="none" w:sz="0" w:space="0" w:color="auto"/>
          </w:divBdr>
        </w:div>
      </w:divsChild>
    </w:div>
    <w:div w:id="665328454">
      <w:bodyDiv w:val="1"/>
      <w:marLeft w:val="0"/>
      <w:marRight w:val="0"/>
      <w:marTop w:val="0"/>
      <w:marBottom w:val="0"/>
      <w:divBdr>
        <w:top w:val="none" w:sz="0" w:space="0" w:color="auto"/>
        <w:left w:val="none" w:sz="0" w:space="0" w:color="auto"/>
        <w:bottom w:val="none" w:sz="0" w:space="0" w:color="auto"/>
        <w:right w:val="none" w:sz="0" w:space="0" w:color="auto"/>
      </w:divBdr>
    </w:div>
    <w:div w:id="1609460694">
      <w:bodyDiv w:val="1"/>
      <w:marLeft w:val="0"/>
      <w:marRight w:val="0"/>
      <w:marTop w:val="0"/>
      <w:marBottom w:val="0"/>
      <w:divBdr>
        <w:top w:val="none" w:sz="0" w:space="0" w:color="auto"/>
        <w:left w:val="none" w:sz="0" w:space="0" w:color="auto"/>
        <w:bottom w:val="none" w:sz="0" w:space="0" w:color="auto"/>
        <w:right w:val="none" w:sz="0" w:space="0" w:color="auto"/>
      </w:divBdr>
    </w:div>
    <w:div w:id="1627661820">
      <w:bodyDiv w:val="1"/>
      <w:marLeft w:val="0"/>
      <w:marRight w:val="0"/>
      <w:marTop w:val="0"/>
      <w:marBottom w:val="0"/>
      <w:divBdr>
        <w:top w:val="none" w:sz="0" w:space="0" w:color="auto"/>
        <w:left w:val="none" w:sz="0" w:space="0" w:color="auto"/>
        <w:bottom w:val="none" w:sz="0" w:space="0" w:color="auto"/>
        <w:right w:val="none" w:sz="0" w:space="0" w:color="auto"/>
      </w:divBdr>
      <w:divsChild>
        <w:div w:id="1732197109">
          <w:marLeft w:val="0"/>
          <w:marRight w:val="0"/>
          <w:marTop w:val="0"/>
          <w:marBottom w:val="0"/>
          <w:divBdr>
            <w:top w:val="none" w:sz="0" w:space="0" w:color="auto"/>
            <w:left w:val="none" w:sz="0" w:space="0" w:color="auto"/>
            <w:bottom w:val="none" w:sz="0" w:space="0" w:color="auto"/>
            <w:right w:val="none" w:sz="0" w:space="0" w:color="auto"/>
          </w:divBdr>
          <w:divsChild>
            <w:div w:id="3435768">
              <w:marLeft w:val="0"/>
              <w:marRight w:val="0"/>
              <w:marTop w:val="0"/>
              <w:marBottom w:val="0"/>
              <w:divBdr>
                <w:top w:val="none" w:sz="0" w:space="0" w:color="auto"/>
                <w:left w:val="none" w:sz="0" w:space="0" w:color="auto"/>
                <w:bottom w:val="none" w:sz="0" w:space="0" w:color="auto"/>
                <w:right w:val="none" w:sz="0" w:space="0" w:color="auto"/>
              </w:divBdr>
            </w:div>
            <w:div w:id="2131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tmp"/><Relationship Id="rId18" Type="http://schemas.openxmlformats.org/officeDocument/2006/relationships/diagramColors" Target="diagrams/colors1.xml"/><Relationship Id="rId26" Type="http://schemas.openxmlformats.org/officeDocument/2006/relationships/image" Target="media/image2.png"/><Relationship Id="rId39" Type="http://schemas.openxmlformats.org/officeDocument/2006/relationships/image" Target="media/image15.png"/><Relationship Id="rId21" Type="http://schemas.openxmlformats.org/officeDocument/2006/relationships/diagramLayout" Target="diagrams/layout2.xml"/><Relationship Id="rId34" Type="http://schemas.openxmlformats.org/officeDocument/2006/relationships/image" Target="media/image10.png"/><Relationship Id="rId42" Type="http://schemas.openxmlformats.org/officeDocument/2006/relationships/hyperlink" Target="https://nedarc.org/nedarcCanHelp/stateTerritoryContact.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image" Target="media/image5.svg"/><Relationship Id="rId11" Type="http://schemas.openxmlformats.org/officeDocument/2006/relationships/hyperlink" Target="https://wiki.utahdcc.org/confluence/display/CLMS" TargetMode="External"/><Relationship Id="rId24" Type="http://schemas.microsoft.com/office/2007/relationships/diagramDrawing" Target="diagrams/drawing2.xml"/><Relationship Id="rId32" Type="http://schemas.openxmlformats.org/officeDocument/2006/relationships/image" Target="media/image8.png"/><Relationship Id="rId37" Type="http://schemas.openxmlformats.org/officeDocument/2006/relationships/image" Target="media/image13.svg"/><Relationship Id="rId40" Type="http://schemas.openxmlformats.org/officeDocument/2006/relationships/image" Target="media/image16.svg"/><Relationship Id="rId45" Type="http://schemas.openxmlformats.org/officeDocument/2006/relationships/hyperlink" Target="https://tableau.utahdcc.org"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fontTable" Target="fontTable.xml"/><Relationship Id="rId10" Type="http://schemas.openxmlformats.org/officeDocument/2006/relationships/hyperlink" Target="https://www.emscsurveys.org/" TargetMode="External"/><Relationship Id="rId19" Type="http://schemas.microsoft.com/office/2007/relationships/diagramDrawing" Target="diagrams/drawing1.xml"/><Relationship Id="rId31" Type="http://schemas.openxmlformats.org/officeDocument/2006/relationships/image" Target="media/image7.png"/><Relationship Id="rId44" Type="http://schemas.openxmlformats.org/officeDocument/2006/relationships/hyperlink" Target="https://www.youtube.com/watch?v=vvQup4kN-KM" TargetMode="External"/><Relationship Id="rId4" Type="http://schemas.openxmlformats.org/officeDocument/2006/relationships/settings" Target="settings.xml"/><Relationship Id="rId9" Type="http://schemas.openxmlformats.org/officeDocument/2006/relationships/hyperlink" Target="https://clms.nedarc.org" TargetMode="External"/><Relationship Id="rId14" Type="http://schemas.openxmlformats.org/officeDocument/2006/relationships/hyperlink" Target="https://youtu.be/CJtqoPJsgc8" TargetMode="External"/><Relationship Id="rId22" Type="http://schemas.openxmlformats.org/officeDocument/2006/relationships/diagramQuickStyle" Target="diagrams/quickStyle2.xml"/><Relationship Id="rId27" Type="http://schemas.openxmlformats.org/officeDocument/2006/relationships/image" Target="media/image3.sv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yperlink" Target="https://nedarc.org/nedarcCanHelp/stateTerritoryContact.html" TargetMode="External"/><Relationship Id="rId48" Type="http://schemas.openxmlformats.org/officeDocument/2006/relationships/footer" Target="footer1.xml"/><Relationship Id="rId8" Type="http://schemas.openxmlformats.org/officeDocument/2006/relationships/hyperlink" Target="https://nedarc.org/nedarcCanHelp/stateTerritoryContact.html" TargetMode="External"/><Relationship Id="rId3" Type="http://schemas.openxmlformats.org/officeDocument/2006/relationships/styles" Target="styles.xml"/><Relationship Id="rId12" Type="http://schemas.openxmlformats.org/officeDocument/2006/relationships/hyperlink" Target="https://youtu.be/CJtqoPJsgc8" TargetMode="External"/><Relationship Id="rId17" Type="http://schemas.openxmlformats.org/officeDocument/2006/relationships/diagramQuickStyle" Target="diagrams/quickStyle1.xml"/><Relationship Id="rId25" Type="http://schemas.openxmlformats.org/officeDocument/2006/relationships/hyperlink" Target="https://tableau.utahdcc.org/" TargetMode="External"/><Relationship Id="rId33" Type="http://schemas.openxmlformats.org/officeDocument/2006/relationships/image" Target="media/image9.svg"/><Relationship Id="rId38" Type="http://schemas.openxmlformats.org/officeDocument/2006/relationships/image" Target="media/image14.png"/><Relationship Id="rId46" Type="http://schemas.openxmlformats.org/officeDocument/2006/relationships/hyperlink" Target="https://nedarc.org/nedarcCanHelp/stateTerritoryContact.html" TargetMode="External"/><Relationship Id="rId20" Type="http://schemas.openxmlformats.org/officeDocument/2006/relationships/diagramData" Target="diagrams/data2.xml"/><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66EF9B-DDE5-4410-A9E7-29638B062EBF}" type="doc">
      <dgm:prSet loTypeId="urn:microsoft.com/office/officeart/2005/8/layout/matrix1" loCatId="matrix" qsTypeId="urn:microsoft.com/office/officeart/2005/8/quickstyle/3d2" qsCatId="3D" csTypeId="urn:microsoft.com/office/officeart/2005/8/colors/accent5_5" csCatId="accent5" phldr="1"/>
      <dgm:spPr/>
      <dgm:t>
        <a:bodyPr/>
        <a:lstStyle/>
        <a:p>
          <a:endParaRPr lang="en-US"/>
        </a:p>
      </dgm:t>
    </dgm:pt>
    <dgm:pt modelId="{A8FA5752-BBBD-49D3-9A98-1480E97024C2}">
      <dgm:prSet phldrT="[Text]"/>
      <dgm:spPr/>
      <dgm:t>
        <a:bodyPr/>
        <a:lstStyle/>
        <a:p>
          <a:r>
            <a:rPr lang="en-US" b="1"/>
            <a:t>EMSC Program Manager Tasks</a:t>
          </a:r>
          <a:endParaRPr lang="en-US"/>
        </a:p>
      </dgm:t>
    </dgm:pt>
    <dgm:pt modelId="{730ABB42-09D9-4902-B33D-D5A7C0F24651}" type="parTrans" cxnId="{C96B33B0-66B8-4946-9213-BBA186BB07F7}">
      <dgm:prSet/>
      <dgm:spPr/>
      <dgm:t>
        <a:bodyPr/>
        <a:lstStyle/>
        <a:p>
          <a:endParaRPr lang="en-US"/>
        </a:p>
      </dgm:t>
    </dgm:pt>
    <dgm:pt modelId="{977AA2CF-B8AA-4AB4-974C-4636742224B2}" type="sibTrans" cxnId="{C96B33B0-66B8-4946-9213-BBA186BB07F7}">
      <dgm:prSet/>
      <dgm:spPr/>
      <dgm:t>
        <a:bodyPr/>
        <a:lstStyle/>
        <a:p>
          <a:endParaRPr lang="en-US"/>
        </a:p>
      </dgm:t>
    </dgm:pt>
    <dgm:pt modelId="{92092CBA-C401-4204-945B-0513F8698E9F}">
      <dgm:prSet phldrT="[Text]"/>
      <dgm:spPr/>
      <dgm:t>
        <a:bodyPr/>
        <a:lstStyle/>
        <a:p>
          <a:r>
            <a:rPr lang="en-US">
              <a:solidFill>
                <a:schemeClr val="tx1"/>
              </a:solidFill>
            </a:rPr>
            <a:t>Update undeliverable email addresses in CLMS (see explanation on page 1)</a:t>
          </a:r>
        </a:p>
      </dgm:t>
    </dgm:pt>
    <dgm:pt modelId="{AA10D1DE-9DA3-4245-A5A7-5C58820ECF73}" type="parTrans" cxnId="{476B7E21-F33C-4015-B57E-8B0BF6585F86}">
      <dgm:prSet/>
      <dgm:spPr/>
      <dgm:t>
        <a:bodyPr/>
        <a:lstStyle/>
        <a:p>
          <a:endParaRPr lang="en-US"/>
        </a:p>
      </dgm:t>
    </dgm:pt>
    <dgm:pt modelId="{BA87778E-EA16-4BB9-AC67-E2A20ADF75BE}" type="sibTrans" cxnId="{476B7E21-F33C-4015-B57E-8B0BF6585F86}">
      <dgm:prSet/>
      <dgm:spPr/>
      <dgm:t>
        <a:bodyPr/>
        <a:lstStyle/>
        <a:p>
          <a:endParaRPr lang="en-US"/>
        </a:p>
      </dgm:t>
    </dgm:pt>
    <dgm:pt modelId="{03A47E0C-5931-4A70-AAE6-9C4F8C68D179}">
      <dgm:prSet phldrT="[Text]"/>
      <dgm:spPr/>
      <dgm:t>
        <a:bodyPr/>
        <a:lstStyle/>
        <a:p>
          <a:pPr>
            <a:buFont typeface="Symbol" panose="05050102010706020507" pitchFamily="18" charset="2"/>
            <a:buNone/>
          </a:pPr>
          <a:r>
            <a:rPr lang="en-US">
              <a:solidFill>
                <a:schemeClr val="tx1"/>
              </a:solidFill>
            </a:rPr>
            <a:t>Take the </a:t>
          </a:r>
          <a:r>
            <a:rPr lang="en-US" b="1">
              <a:latin typeface="Calisto MT" panose="02040603050505030304" pitchFamily="18" charset="0"/>
            </a:rPr>
            <a:t>LEAD</a:t>
          </a:r>
          <a:r>
            <a:rPr lang="en-US" b="1"/>
            <a:t> </a:t>
          </a:r>
          <a:r>
            <a:rPr lang="en-US">
              <a:solidFill>
                <a:schemeClr val="tx1"/>
              </a:solidFill>
            </a:rPr>
            <a:t>on making telephone calls to non-respondents after all reminders have been sent </a:t>
          </a:r>
        </a:p>
      </dgm:t>
    </dgm:pt>
    <dgm:pt modelId="{F6686A83-C4B5-4968-9E47-D56142A925CA}" type="parTrans" cxnId="{E18832E0-0BEE-4EEC-B7D0-F2AFDE8F26F5}">
      <dgm:prSet/>
      <dgm:spPr/>
      <dgm:t>
        <a:bodyPr/>
        <a:lstStyle/>
        <a:p>
          <a:endParaRPr lang="en-US"/>
        </a:p>
      </dgm:t>
    </dgm:pt>
    <dgm:pt modelId="{24868ACD-D009-434C-9163-234E12C7A027}" type="sibTrans" cxnId="{E18832E0-0BEE-4EEC-B7D0-F2AFDE8F26F5}">
      <dgm:prSet/>
      <dgm:spPr/>
      <dgm:t>
        <a:bodyPr/>
        <a:lstStyle/>
        <a:p>
          <a:endParaRPr lang="en-US"/>
        </a:p>
      </dgm:t>
    </dgm:pt>
    <dgm:pt modelId="{2D914512-8A61-4137-B817-275D1595CE85}">
      <dgm:prSet phldrT="[Text]"/>
      <dgm:spPr/>
      <dgm:t>
        <a:bodyPr/>
        <a:lstStyle/>
        <a:p>
          <a:r>
            <a:rPr lang="en-US">
              <a:solidFill>
                <a:schemeClr val="tx1"/>
              </a:solidFill>
            </a:rPr>
            <a:t>Maintain contact with your EDC TA Liaison</a:t>
          </a:r>
        </a:p>
      </dgm:t>
    </dgm:pt>
    <dgm:pt modelId="{D6C6BF5F-2F9D-45AA-B7EB-2FECE3C9125A}" type="parTrans" cxnId="{CDE911F9-9F3B-431C-AF68-3123A2C25AAA}">
      <dgm:prSet/>
      <dgm:spPr/>
      <dgm:t>
        <a:bodyPr/>
        <a:lstStyle/>
        <a:p>
          <a:endParaRPr lang="en-US"/>
        </a:p>
      </dgm:t>
    </dgm:pt>
    <dgm:pt modelId="{CA808A11-3E28-49C8-90C9-9AC339367CC5}" type="sibTrans" cxnId="{CDE911F9-9F3B-431C-AF68-3123A2C25AAA}">
      <dgm:prSet/>
      <dgm:spPr/>
      <dgm:t>
        <a:bodyPr/>
        <a:lstStyle/>
        <a:p>
          <a:endParaRPr lang="en-US"/>
        </a:p>
      </dgm:t>
    </dgm:pt>
    <dgm:pt modelId="{EAACDA18-35AF-4B5A-8C8E-FEFE514ED9BD}">
      <dgm:prSet/>
      <dgm:spPr/>
      <dgm:t>
        <a:bodyPr/>
        <a:lstStyle/>
        <a:p>
          <a:r>
            <a:rPr lang="en-US">
              <a:solidFill>
                <a:schemeClr val="tx1"/>
              </a:solidFill>
            </a:rPr>
            <a:t>Email survey invitation and reminder emails (see Option 2 Timeline Table for dates)</a:t>
          </a:r>
        </a:p>
      </dgm:t>
    </dgm:pt>
    <dgm:pt modelId="{63C4355E-DBC0-41B9-863E-48A39D1AB63A}" type="parTrans" cxnId="{12D369D4-FF22-4E96-9093-9375A34EA6CE}">
      <dgm:prSet/>
      <dgm:spPr/>
      <dgm:t>
        <a:bodyPr/>
        <a:lstStyle/>
        <a:p>
          <a:endParaRPr lang="en-US"/>
        </a:p>
      </dgm:t>
    </dgm:pt>
    <dgm:pt modelId="{8B7F437D-64F6-4502-8644-3812C766CFD9}" type="sibTrans" cxnId="{12D369D4-FF22-4E96-9093-9375A34EA6CE}">
      <dgm:prSet/>
      <dgm:spPr/>
      <dgm:t>
        <a:bodyPr/>
        <a:lstStyle/>
        <a:p>
          <a:endParaRPr lang="en-US"/>
        </a:p>
      </dgm:t>
    </dgm:pt>
    <dgm:pt modelId="{838BC591-E568-4C44-9519-30D9A150B87B}" type="pres">
      <dgm:prSet presAssocID="{3366EF9B-DDE5-4410-A9E7-29638B062EBF}" presName="diagram" presStyleCnt="0">
        <dgm:presLayoutVars>
          <dgm:chMax val="1"/>
          <dgm:dir/>
          <dgm:animLvl val="ctr"/>
          <dgm:resizeHandles val="exact"/>
        </dgm:presLayoutVars>
      </dgm:prSet>
      <dgm:spPr/>
    </dgm:pt>
    <dgm:pt modelId="{27F99411-FCB7-407A-8426-434FDCCEC665}" type="pres">
      <dgm:prSet presAssocID="{3366EF9B-DDE5-4410-A9E7-29638B062EBF}" presName="matrix" presStyleCnt="0"/>
      <dgm:spPr/>
    </dgm:pt>
    <dgm:pt modelId="{9838F98C-E655-4FC8-B7C8-5AE1204102E2}" type="pres">
      <dgm:prSet presAssocID="{3366EF9B-DDE5-4410-A9E7-29638B062EBF}" presName="tile1" presStyleLbl="node1" presStyleIdx="0" presStyleCnt="4"/>
      <dgm:spPr/>
    </dgm:pt>
    <dgm:pt modelId="{9C5D9418-1EC9-45EB-93A7-4B8296FDD1A3}" type="pres">
      <dgm:prSet presAssocID="{3366EF9B-DDE5-4410-A9E7-29638B062EBF}" presName="tile1text" presStyleLbl="node1" presStyleIdx="0" presStyleCnt="4">
        <dgm:presLayoutVars>
          <dgm:chMax val="0"/>
          <dgm:chPref val="0"/>
          <dgm:bulletEnabled val="1"/>
        </dgm:presLayoutVars>
      </dgm:prSet>
      <dgm:spPr/>
    </dgm:pt>
    <dgm:pt modelId="{4B7EAC76-FA63-41C6-98EC-AC92AE225F92}" type="pres">
      <dgm:prSet presAssocID="{3366EF9B-DDE5-4410-A9E7-29638B062EBF}" presName="tile2" presStyleLbl="node1" presStyleIdx="1" presStyleCnt="4"/>
      <dgm:spPr/>
    </dgm:pt>
    <dgm:pt modelId="{3F132AE2-4FB1-4B5F-91DD-DF15B99B5E8C}" type="pres">
      <dgm:prSet presAssocID="{3366EF9B-DDE5-4410-A9E7-29638B062EBF}" presName="tile2text" presStyleLbl="node1" presStyleIdx="1" presStyleCnt="4">
        <dgm:presLayoutVars>
          <dgm:chMax val="0"/>
          <dgm:chPref val="0"/>
          <dgm:bulletEnabled val="1"/>
        </dgm:presLayoutVars>
      </dgm:prSet>
      <dgm:spPr/>
    </dgm:pt>
    <dgm:pt modelId="{DAAC8AD9-F12F-4D03-9B26-F5F3EE4E52D1}" type="pres">
      <dgm:prSet presAssocID="{3366EF9B-DDE5-4410-A9E7-29638B062EBF}" presName="tile3" presStyleLbl="node1" presStyleIdx="2" presStyleCnt="4"/>
      <dgm:spPr/>
    </dgm:pt>
    <dgm:pt modelId="{665B3E69-754B-464E-BAC8-55BC787D3ACD}" type="pres">
      <dgm:prSet presAssocID="{3366EF9B-DDE5-4410-A9E7-29638B062EBF}" presName="tile3text" presStyleLbl="node1" presStyleIdx="2" presStyleCnt="4">
        <dgm:presLayoutVars>
          <dgm:chMax val="0"/>
          <dgm:chPref val="0"/>
          <dgm:bulletEnabled val="1"/>
        </dgm:presLayoutVars>
      </dgm:prSet>
      <dgm:spPr/>
    </dgm:pt>
    <dgm:pt modelId="{741E9EF3-C7A6-4F64-8944-E9FB61BD0A13}" type="pres">
      <dgm:prSet presAssocID="{3366EF9B-DDE5-4410-A9E7-29638B062EBF}" presName="tile4" presStyleLbl="node1" presStyleIdx="3" presStyleCnt="4" custLinFactNeighborX="43022" custLinFactNeighborY="20373"/>
      <dgm:spPr/>
    </dgm:pt>
    <dgm:pt modelId="{2AB2C217-D2AE-4CCF-89F9-B848A19C3A0E}" type="pres">
      <dgm:prSet presAssocID="{3366EF9B-DDE5-4410-A9E7-29638B062EBF}" presName="tile4text" presStyleLbl="node1" presStyleIdx="3" presStyleCnt="4">
        <dgm:presLayoutVars>
          <dgm:chMax val="0"/>
          <dgm:chPref val="0"/>
          <dgm:bulletEnabled val="1"/>
        </dgm:presLayoutVars>
      </dgm:prSet>
      <dgm:spPr/>
    </dgm:pt>
    <dgm:pt modelId="{98CDEC2B-69DB-43DB-9014-D0947CAA8E58}" type="pres">
      <dgm:prSet presAssocID="{3366EF9B-DDE5-4410-A9E7-29638B062EBF}" presName="centerTile" presStyleLbl="fgShp" presStyleIdx="0" presStyleCnt="1">
        <dgm:presLayoutVars>
          <dgm:chMax val="0"/>
          <dgm:chPref val="0"/>
        </dgm:presLayoutVars>
      </dgm:prSet>
      <dgm:spPr/>
    </dgm:pt>
  </dgm:ptLst>
  <dgm:cxnLst>
    <dgm:cxn modelId="{9F5D2016-6E44-4605-B7BF-1E747CF57D81}" type="presOf" srcId="{2D914512-8A61-4137-B817-275D1595CE85}" destId="{665B3E69-754B-464E-BAC8-55BC787D3ACD}" srcOrd="1" destOrd="0" presId="urn:microsoft.com/office/officeart/2005/8/layout/matrix1"/>
    <dgm:cxn modelId="{8C09281B-8347-4FE1-A177-F9D3CCBA695C}" type="presOf" srcId="{EAACDA18-35AF-4B5A-8C8E-FEFE514ED9BD}" destId="{741E9EF3-C7A6-4F64-8944-E9FB61BD0A13}" srcOrd="0" destOrd="0" presId="urn:microsoft.com/office/officeart/2005/8/layout/matrix1"/>
    <dgm:cxn modelId="{476B7E21-F33C-4015-B57E-8B0BF6585F86}" srcId="{A8FA5752-BBBD-49D3-9A98-1480E97024C2}" destId="{92092CBA-C401-4204-945B-0513F8698E9F}" srcOrd="0" destOrd="0" parTransId="{AA10D1DE-9DA3-4245-A5A7-5C58820ECF73}" sibTransId="{BA87778E-EA16-4BB9-AC67-E2A20ADF75BE}"/>
    <dgm:cxn modelId="{6BB73762-0565-4BF8-BDDE-4430D2148C00}" type="presOf" srcId="{EAACDA18-35AF-4B5A-8C8E-FEFE514ED9BD}" destId="{2AB2C217-D2AE-4CCF-89F9-B848A19C3A0E}" srcOrd="1" destOrd="0" presId="urn:microsoft.com/office/officeart/2005/8/layout/matrix1"/>
    <dgm:cxn modelId="{81B2FA4A-C74B-49F2-9312-39D5CB142844}" type="presOf" srcId="{2D914512-8A61-4137-B817-275D1595CE85}" destId="{DAAC8AD9-F12F-4D03-9B26-F5F3EE4E52D1}" srcOrd="0" destOrd="0" presId="urn:microsoft.com/office/officeart/2005/8/layout/matrix1"/>
    <dgm:cxn modelId="{9E9C5579-8385-44E7-AF6D-82F305CF039F}" type="presOf" srcId="{92092CBA-C401-4204-945B-0513F8698E9F}" destId="{9838F98C-E655-4FC8-B7C8-5AE1204102E2}" srcOrd="0" destOrd="0" presId="urn:microsoft.com/office/officeart/2005/8/layout/matrix1"/>
    <dgm:cxn modelId="{4B808288-7511-4C95-AB39-AF739B62003B}" type="presOf" srcId="{03A47E0C-5931-4A70-AAE6-9C4F8C68D179}" destId="{3F132AE2-4FB1-4B5F-91DD-DF15B99B5E8C}" srcOrd="1" destOrd="0" presId="urn:microsoft.com/office/officeart/2005/8/layout/matrix1"/>
    <dgm:cxn modelId="{3316FFA2-4617-44C0-9253-4BCCC67F0476}" type="presOf" srcId="{92092CBA-C401-4204-945B-0513F8698E9F}" destId="{9C5D9418-1EC9-45EB-93A7-4B8296FDD1A3}" srcOrd="1" destOrd="0" presId="urn:microsoft.com/office/officeart/2005/8/layout/matrix1"/>
    <dgm:cxn modelId="{C96B33B0-66B8-4946-9213-BBA186BB07F7}" srcId="{3366EF9B-DDE5-4410-A9E7-29638B062EBF}" destId="{A8FA5752-BBBD-49D3-9A98-1480E97024C2}" srcOrd="0" destOrd="0" parTransId="{730ABB42-09D9-4902-B33D-D5A7C0F24651}" sibTransId="{977AA2CF-B8AA-4AB4-974C-4636742224B2}"/>
    <dgm:cxn modelId="{58A61DB8-EF9C-4894-957C-FAB1183C0231}" type="presOf" srcId="{03A47E0C-5931-4A70-AAE6-9C4F8C68D179}" destId="{4B7EAC76-FA63-41C6-98EC-AC92AE225F92}" srcOrd="0" destOrd="0" presId="urn:microsoft.com/office/officeart/2005/8/layout/matrix1"/>
    <dgm:cxn modelId="{34C7ADBD-7CD4-45B7-909C-DFAABEA86A07}" type="presOf" srcId="{3366EF9B-DDE5-4410-A9E7-29638B062EBF}" destId="{838BC591-E568-4C44-9519-30D9A150B87B}" srcOrd="0" destOrd="0" presId="urn:microsoft.com/office/officeart/2005/8/layout/matrix1"/>
    <dgm:cxn modelId="{12D369D4-FF22-4E96-9093-9375A34EA6CE}" srcId="{A8FA5752-BBBD-49D3-9A98-1480E97024C2}" destId="{EAACDA18-35AF-4B5A-8C8E-FEFE514ED9BD}" srcOrd="3" destOrd="0" parTransId="{63C4355E-DBC0-41B9-863E-48A39D1AB63A}" sibTransId="{8B7F437D-64F6-4502-8644-3812C766CFD9}"/>
    <dgm:cxn modelId="{E18832E0-0BEE-4EEC-B7D0-F2AFDE8F26F5}" srcId="{A8FA5752-BBBD-49D3-9A98-1480E97024C2}" destId="{03A47E0C-5931-4A70-AAE6-9C4F8C68D179}" srcOrd="1" destOrd="0" parTransId="{F6686A83-C4B5-4968-9E47-D56142A925CA}" sibTransId="{24868ACD-D009-434C-9163-234E12C7A027}"/>
    <dgm:cxn modelId="{606C3FE4-97E8-4D42-A803-BD0EDB3C75E4}" type="presOf" srcId="{A8FA5752-BBBD-49D3-9A98-1480E97024C2}" destId="{98CDEC2B-69DB-43DB-9014-D0947CAA8E58}" srcOrd="0" destOrd="0" presId="urn:microsoft.com/office/officeart/2005/8/layout/matrix1"/>
    <dgm:cxn modelId="{CDE911F9-9F3B-431C-AF68-3123A2C25AAA}" srcId="{A8FA5752-BBBD-49D3-9A98-1480E97024C2}" destId="{2D914512-8A61-4137-B817-275D1595CE85}" srcOrd="2" destOrd="0" parTransId="{D6C6BF5F-2F9D-45AA-B7EB-2FECE3C9125A}" sibTransId="{CA808A11-3E28-49C8-90C9-9AC339367CC5}"/>
    <dgm:cxn modelId="{09950ECD-22FC-4B61-9DA4-67009846947B}" type="presParOf" srcId="{838BC591-E568-4C44-9519-30D9A150B87B}" destId="{27F99411-FCB7-407A-8426-434FDCCEC665}" srcOrd="0" destOrd="0" presId="urn:microsoft.com/office/officeart/2005/8/layout/matrix1"/>
    <dgm:cxn modelId="{1A3278EC-F9A0-4F12-880C-9A43560E9792}" type="presParOf" srcId="{27F99411-FCB7-407A-8426-434FDCCEC665}" destId="{9838F98C-E655-4FC8-B7C8-5AE1204102E2}" srcOrd="0" destOrd="0" presId="urn:microsoft.com/office/officeart/2005/8/layout/matrix1"/>
    <dgm:cxn modelId="{1BA7BF5A-CC4F-43FE-8D8E-322F532EEC39}" type="presParOf" srcId="{27F99411-FCB7-407A-8426-434FDCCEC665}" destId="{9C5D9418-1EC9-45EB-93A7-4B8296FDD1A3}" srcOrd="1" destOrd="0" presId="urn:microsoft.com/office/officeart/2005/8/layout/matrix1"/>
    <dgm:cxn modelId="{72E7960A-2114-41F5-9A0F-2EE3F130F8E3}" type="presParOf" srcId="{27F99411-FCB7-407A-8426-434FDCCEC665}" destId="{4B7EAC76-FA63-41C6-98EC-AC92AE225F92}" srcOrd="2" destOrd="0" presId="urn:microsoft.com/office/officeart/2005/8/layout/matrix1"/>
    <dgm:cxn modelId="{DBE88B79-BAA6-4978-94F0-FD4B8A6D65C5}" type="presParOf" srcId="{27F99411-FCB7-407A-8426-434FDCCEC665}" destId="{3F132AE2-4FB1-4B5F-91DD-DF15B99B5E8C}" srcOrd="3" destOrd="0" presId="urn:microsoft.com/office/officeart/2005/8/layout/matrix1"/>
    <dgm:cxn modelId="{58128062-46B5-49F9-8C82-DED7769BA727}" type="presParOf" srcId="{27F99411-FCB7-407A-8426-434FDCCEC665}" destId="{DAAC8AD9-F12F-4D03-9B26-F5F3EE4E52D1}" srcOrd="4" destOrd="0" presId="urn:microsoft.com/office/officeart/2005/8/layout/matrix1"/>
    <dgm:cxn modelId="{FBCEC53D-EDE5-41B8-8F35-4C28772A903F}" type="presParOf" srcId="{27F99411-FCB7-407A-8426-434FDCCEC665}" destId="{665B3E69-754B-464E-BAC8-55BC787D3ACD}" srcOrd="5" destOrd="0" presId="urn:microsoft.com/office/officeart/2005/8/layout/matrix1"/>
    <dgm:cxn modelId="{5E2F8816-37F4-4816-9B2C-7A2C9F261060}" type="presParOf" srcId="{27F99411-FCB7-407A-8426-434FDCCEC665}" destId="{741E9EF3-C7A6-4F64-8944-E9FB61BD0A13}" srcOrd="6" destOrd="0" presId="urn:microsoft.com/office/officeart/2005/8/layout/matrix1"/>
    <dgm:cxn modelId="{1942C25F-2C61-4B0F-B17F-688A199DF6FF}" type="presParOf" srcId="{27F99411-FCB7-407A-8426-434FDCCEC665}" destId="{2AB2C217-D2AE-4CCF-89F9-B848A19C3A0E}" srcOrd="7" destOrd="0" presId="urn:microsoft.com/office/officeart/2005/8/layout/matrix1"/>
    <dgm:cxn modelId="{52D475C1-72A9-40C7-A2CB-7D4864313B44}" type="presParOf" srcId="{838BC591-E568-4C44-9519-30D9A150B87B}" destId="{98CDEC2B-69DB-43DB-9014-D0947CAA8E58}" srcOrd="1" destOrd="0" presId="urn:microsoft.com/office/officeart/2005/8/layout/matrix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9AC919-40D6-48EF-9108-DDF86EF3F77A}" type="doc">
      <dgm:prSet loTypeId="urn:microsoft.com/office/officeart/2005/8/layout/matrix1" loCatId="matrix" qsTypeId="urn:microsoft.com/office/officeart/2005/8/quickstyle/3d2" qsCatId="3D" csTypeId="urn:microsoft.com/office/officeart/2005/8/colors/accent2_4" csCatId="accent2" phldr="1"/>
      <dgm:spPr/>
      <dgm:t>
        <a:bodyPr/>
        <a:lstStyle/>
        <a:p>
          <a:endParaRPr lang="en-US"/>
        </a:p>
      </dgm:t>
    </dgm:pt>
    <dgm:pt modelId="{D068795D-4D88-4877-83E7-1CED51084975}">
      <dgm:prSet phldrT="[Text]" custT="1"/>
      <dgm:spPr>
        <a:solidFill>
          <a:schemeClr val="bg1"/>
        </a:solidFill>
      </dgm:spPr>
      <dgm:t>
        <a:bodyPr/>
        <a:lstStyle/>
        <a:p>
          <a:r>
            <a:rPr lang="en-US" sz="1800" b="1"/>
            <a:t>EDC Tasks</a:t>
          </a:r>
        </a:p>
      </dgm:t>
    </dgm:pt>
    <dgm:pt modelId="{68B830F2-5A9D-4D64-9321-CC09C427D321}" type="parTrans" cxnId="{41843840-6FB6-4ACD-B5BA-655BEA556937}">
      <dgm:prSet/>
      <dgm:spPr/>
      <dgm:t>
        <a:bodyPr/>
        <a:lstStyle/>
        <a:p>
          <a:endParaRPr lang="en-US"/>
        </a:p>
      </dgm:t>
    </dgm:pt>
    <dgm:pt modelId="{AF2A22F8-AAD1-44F9-B6F7-FF03DE3EB4B8}" type="sibTrans" cxnId="{41843840-6FB6-4ACD-B5BA-655BEA556937}">
      <dgm:prSet/>
      <dgm:spPr/>
      <dgm:t>
        <a:bodyPr/>
        <a:lstStyle/>
        <a:p>
          <a:endParaRPr lang="en-US"/>
        </a:p>
      </dgm:t>
    </dgm:pt>
    <dgm:pt modelId="{E499046E-F27C-45BA-A9A7-1A2BF9AD8EF0}">
      <dgm:prSet phldrT="[Text]"/>
      <dgm:spPr>
        <a:gradFill rotWithShape="0">
          <a:gsLst>
            <a:gs pos="0">
              <a:srgbClr val="E60000"/>
            </a:gs>
            <a:gs pos="50000">
              <a:srgbClr val="D60000"/>
            </a:gs>
            <a:gs pos="100000">
              <a:srgbClr val="C00000"/>
            </a:gs>
          </a:gsLst>
        </a:gradFill>
      </dgm:spPr>
      <dgm:t>
        <a:bodyPr/>
        <a:lstStyle/>
        <a:p>
          <a:r>
            <a:rPr lang="en-US"/>
            <a:t>Provide EMSC Program Manager with survey invitation and reminder email templates</a:t>
          </a:r>
        </a:p>
      </dgm:t>
    </dgm:pt>
    <dgm:pt modelId="{F9BDF41D-0993-437D-8FC6-49631B9374E7}" type="parTrans" cxnId="{38CE7A99-76D6-4FF7-BE15-2DCF2A77CD00}">
      <dgm:prSet/>
      <dgm:spPr/>
      <dgm:t>
        <a:bodyPr/>
        <a:lstStyle/>
        <a:p>
          <a:endParaRPr lang="en-US"/>
        </a:p>
      </dgm:t>
    </dgm:pt>
    <dgm:pt modelId="{BCD2E3B2-A867-40CC-9DB6-58FE5DFB3490}" type="sibTrans" cxnId="{38CE7A99-76D6-4FF7-BE15-2DCF2A77CD00}">
      <dgm:prSet/>
      <dgm:spPr/>
      <dgm:t>
        <a:bodyPr/>
        <a:lstStyle/>
        <a:p>
          <a:endParaRPr lang="en-US"/>
        </a:p>
      </dgm:t>
    </dgm:pt>
    <dgm:pt modelId="{E84634B6-2FC2-47FC-B8C2-17C1C0AAE7C1}">
      <dgm:prSet phldrT="[Text]"/>
      <dgm:spPr>
        <a:gradFill rotWithShape="0">
          <a:gsLst>
            <a:gs pos="0">
              <a:srgbClr val="E60000"/>
            </a:gs>
            <a:gs pos="50000">
              <a:srgbClr val="EE0000"/>
            </a:gs>
            <a:gs pos="100000">
              <a:srgbClr val="E60000"/>
            </a:gs>
          </a:gsLst>
        </a:gradFill>
      </dgm:spPr>
      <dgm:t>
        <a:bodyPr/>
        <a:lstStyle/>
        <a:p>
          <a:r>
            <a:rPr lang="en-US" b="1">
              <a:latin typeface="Calisto MT" panose="02040603050505030304" pitchFamily="18" charset="0"/>
            </a:rPr>
            <a:t>ASSIST</a:t>
          </a:r>
          <a:r>
            <a:rPr lang="en-US" b="0"/>
            <a:t> the E</a:t>
          </a:r>
          <a:r>
            <a:rPr lang="en-US"/>
            <a:t>MSC Program Manager with making telephone calls to non-respondents after all reminders have been sent</a:t>
          </a:r>
        </a:p>
      </dgm:t>
    </dgm:pt>
    <dgm:pt modelId="{A167E1C9-15AA-4F53-B13C-DCE5186E5138}" type="parTrans" cxnId="{B2D890D3-8D4C-4255-8D5C-3EB4D1CE9236}">
      <dgm:prSet/>
      <dgm:spPr/>
      <dgm:t>
        <a:bodyPr/>
        <a:lstStyle/>
        <a:p>
          <a:endParaRPr lang="en-US"/>
        </a:p>
      </dgm:t>
    </dgm:pt>
    <dgm:pt modelId="{30A4E88E-F269-4585-9FF5-8E3CDA0F3BAE}" type="sibTrans" cxnId="{B2D890D3-8D4C-4255-8D5C-3EB4D1CE9236}">
      <dgm:prSet/>
      <dgm:spPr/>
      <dgm:t>
        <a:bodyPr/>
        <a:lstStyle/>
        <a:p>
          <a:endParaRPr lang="en-US"/>
        </a:p>
      </dgm:t>
    </dgm:pt>
    <dgm:pt modelId="{788C870F-F05B-48D5-97E6-20D85254A264}">
      <dgm:prSet phldrT="[Text]"/>
      <dgm:spPr>
        <a:gradFill rotWithShape="0">
          <a:gsLst>
            <a:gs pos="0">
              <a:srgbClr val="FA0000"/>
            </a:gs>
            <a:gs pos="50000">
              <a:srgbClr val="FF0D0D"/>
            </a:gs>
            <a:gs pos="100000">
              <a:srgbClr val="FF2929"/>
            </a:gs>
          </a:gsLst>
        </a:gradFill>
      </dgm:spPr>
      <dgm:t>
        <a:bodyPr/>
        <a:lstStyle/>
        <a:p>
          <a:r>
            <a:rPr lang="en-US"/>
            <a:t>Maintain regular contact with EMSC Program Manager throughout the process</a:t>
          </a:r>
        </a:p>
      </dgm:t>
    </dgm:pt>
    <dgm:pt modelId="{27D3030D-AE26-4AEB-B8AE-C7F5C456F778}" type="parTrans" cxnId="{7F6EF840-1AED-4E69-BC77-D52234689B2C}">
      <dgm:prSet/>
      <dgm:spPr/>
      <dgm:t>
        <a:bodyPr/>
        <a:lstStyle/>
        <a:p>
          <a:endParaRPr lang="en-US"/>
        </a:p>
      </dgm:t>
    </dgm:pt>
    <dgm:pt modelId="{8C0CA7F0-2C94-4BC4-AB2B-BBEA4E3C1921}" type="sibTrans" cxnId="{7F6EF840-1AED-4E69-BC77-D52234689B2C}">
      <dgm:prSet/>
      <dgm:spPr/>
      <dgm:t>
        <a:bodyPr/>
        <a:lstStyle/>
        <a:p>
          <a:endParaRPr lang="en-US"/>
        </a:p>
      </dgm:t>
    </dgm:pt>
    <dgm:pt modelId="{9B61C4D8-5059-4683-8D52-E4DCCE604803}">
      <dgm:prSet phldrT="[Text]"/>
      <dgm:spPr>
        <a:gradFill rotWithShape="0">
          <a:gsLst>
            <a:gs pos="0">
              <a:srgbClr val="FF0000"/>
            </a:gs>
            <a:gs pos="50000">
              <a:srgbClr val="FF2929"/>
            </a:gs>
            <a:gs pos="100000">
              <a:srgbClr val="FF4B4B"/>
            </a:gs>
          </a:gsLst>
        </a:gradFill>
      </dgm:spPr>
      <dgm:t>
        <a:bodyPr/>
        <a:lstStyle/>
        <a:p>
          <a:r>
            <a:rPr lang="en-US">
              <a:solidFill>
                <a:schemeClr val="bg1"/>
              </a:solidFill>
            </a:rPr>
            <a:t>Notify EMSC Program Manager of any CLMS email addresses that come back to the EDC as “undeliverable”</a:t>
          </a:r>
        </a:p>
      </dgm:t>
    </dgm:pt>
    <dgm:pt modelId="{3EFA6C3B-DF3D-4AB1-A448-4C8FB5E89B2D}" type="parTrans" cxnId="{11828732-C513-4D18-8FB1-CF2EDC1B78EA}">
      <dgm:prSet/>
      <dgm:spPr/>
      <dgm:t>
        <a:bodyPr/>
        <a:lstStyle/>
        <a:p>
          <a:endParaRPr lang="en-US"/>
        </a:p>
      </dgm:t>
    </dgm:pt>
    <dgm:pt modelId="{D5F3B9CA-AAF7-4AB6-8ED8-AC2BEF4799E3}" type="sibTrans" cxnId="{11828732-C513-4D18-8FB1-CF2EDC1B78EA}">
      <dgm:prSet/>
      <dgm:spPr/>
      <dgm:t>
        <a:bodyPr/>
        <a:lstStyle/>
        <a:p>
          <a:endParaRPr lang="en-US"/>
        </a:p>
      </dgm:t>
    </dgm:pt>
    <dgm:pt modelId="{EB44B3B0-E3BE-4759-8702-E967CD173EF3}" type="pres">
      <dgm:prSet presAssocID="{FA9AC919-40D6-48EF-9108-DDF86EF3F77A}" presName="diagram" presStyleCnt="0">
        <dgm:presLayoutVars>
          <dgm:chMax val="1"/>
          <dgm:dir/>
          <dgm:animLvl val="ctr"/>
          <dgm:resizeHandles val="exact"/>
        </dgm:presLayoutVars>
      </dgm:prSet>
      <dgm:spPr/>
    </dgm:pt>
    <dgm:pt modelId="{E077B0A6-3A89-4C43-A7BB-5102F577957A}" type="pres">
      <dgm:prSet presAssocID="{FA9AC919-40D6-48EF-9108-DDF86EF3F77A}" presName="matrix" presStyleCnt="0"/>
      <dgm:spPr/>
    </dgm:pt>
    <dgm:pt modelId="{96FBC654-465B-4D03-B9BC-27A63BE8E749}" type="pres">
      <dgm:prSet presAssocID="{FA9AC919-40D6-48EF-9108-DDF86EF3F77A}" presName="tile1" presStyleLbl="node1" presStyleIdx="0" presStyleCnt="4"/>
      <dgm:spPr/>
    </dgm:pt>
    <dgm:pt modelId="{AAC24867-2814-4AF5-8FCA-05130E43D6F5}" type="pres">
      <dgm:prSet presAssocID="{FA9AC919-40D6-48EF-9108-DDF86EF3F77A}" presName="tile1text" presStyleLbl="node1" presStyleIdx="0" presStyleCnt="4">
        <dgm:presLayoutVars>
          <dgm:chMax val="0"/>
          <dgm:chPref val="0"/>
          <dgm:bulletEnabled val="1"/>
        </dgm:presLayoutVars>
      </dgm:prSet>
      <dgm:spPr/>
    </dgm:pt>
    <dgm:pt modelId="{A45AC619-EBF3-4FBF-9B36-2258A3D8358D}" type="pres">
      <dgm:prSet presAssocID="{FA9AC919-40D6-48EF-9108-DDF86EF3F77A}" presName="tile2" presStyleLbl="node1" presStyleIdx="1" presStyleCnt="4"/>
      <dgm:spPr/>
    </dgm:pt>
    <dgm:pt modelId="{791A88E1-5933-4468-8846-879B025C22EF}" type="pres">
      <dgm:prSet presAssocID="{FA9AC919-40D6-48EF-9108-DDF86EF3F77A}" presName="tile2text" presStyleLbl="node1" presStyleIdx="1" presStyleCnt="4">
        <dgm:presLayoutVars>
          <dgm:chMax val="0"/>
          <dgm:chPref val="0"/>
          <dgm:bulletEnabled val="1"/>
        </dgm:presLayoutVars>
      </dgm:prSet>
      <dgm:spPr/>
    </dgm:pt>
    <dgm:pt modelId="{6FAC2F86-66DF-4096-B709-07A7BA58BCB0}" type="pres">
      <dgm:prSet presAssocID="{FA9AC919-40D6-48EF-9108-DDF86EF3F77A}" presName="tile3" presStyleLbl="node1" presStyleIdx="2" presStyleCnt="4"/>
      <dgm:spPr/>
    </dgm:pt>
    <dgm:pt modelId="{D22F5F02-43BB-4E06-BABC-81318EF2069F}" type="pres">
      <dgm:prSet presAssocID="{FA9AC919-40D6-48EF-9108-DDF86EF3F77A}" presName="tile3text" presStyleLbl="node1" presStyleIdx="2" presStyleCnt="4">
        <dgm:presLayoutVars>
          <dgm:chMax val="0"/>
          <dgm:chPref val="0"/>
          <dgm:bulletEnabled val="1"/>
        </dgm:presLayoutVars>
      </dgm:prSet>
      <dgm:spPr/>
    </dgm:pt>
    <dgm:pt modelId="{6F044582-6314-48E0-B07E-E1811881EFF9}" type="pres">
      <dgm:prSet presAssocID="{FA9AC919-40D6-48EF-9108-DDF86EF3F77A}" presName="tile4" presStyleLbl="node1" presStyleIdx="3" presStyleCnt="4"/>
      <dgm:spPr/>
    </dgm:pt>
    <dgm:pt modelId="{54C31BF3-A892-413B-A49F-897684013471}" type="pres">
      <dgm:prSet presAssocID="{FA9AC919-40D6-48EF-9108-DDF86EF3F77A}" presName="tile4text" presStyleLbl="node1" presStyleIdx="3" presStyleCnt="4">
        <dgm:presLayoutVars>
          <dgm:chMax val="0"/>
          <dgm:chPref val="0"/>
          <dgm:bulletEnabled val="1"/>
        </dgm:presLayoutVars>
      </dgm:prSet>
      <dgm:spPr/>
    </dgm:pt>
    <dgm:pt modelId="{316DBA8A-FED1-489C-A3C9-F07783CB9990}" type="pres">
      <dgm:prSet presAssocID="{FA9AC919-40D6-48EF-9108-DDF86EF3F77A}" presName="centerTile" presStyleLbl="fgShp" presStyleIdx="0" presStyleCnt="1">
        <dgm:presLayoutVars>
          <dgm:chMax val="0"/>
          <dgm:chPref val="0"/>
        </dgm:presLayoutVars>
      </dgm:prSet>
      <dgm:spPr/>
    </dgm:pt>
  </dgm:ptLst>
  <dgm:cxnLst>
    <dgm:cxn modelId="{B676B10F-6A0A-4E3D-A4B1-DCAB29E43DD0}" type="presOf" srcId="{E499046E-F27C-45BA-A9A7-1A2BF9AD8EF0}" destId="{AAC24867-2814-4AF5-8FCA-05130E43D6F5}" srcOrd="1" destOrd="0" presId="urn:microsoft.com/office/officeart/2005/8/layout/matrix1"/>
    <dgm:cxn modelId="{5E8D471A-0871-4268-8E07-3B83179BF848}" type="presOf" srcId="{9B61C4D8-5059-4683-8D52-E4DCCE604803}" destId="{6F044582-6314-48E0-B07E-E1811881EFF9}" srcOrd="0" destOrd="0" presId="urn:microsoft.com/office/officeart/2005/8/layout/matrix1"/>
    <dgm:cxn modelId="{E3781F28-4198-4191-AF82-256CB4B28DAF}" type="presOf" srcId="{E499046E-F27C-45BA-A9A7-1A2BF9AD8EF0}" destId="{96FBC654-465B-4D03-B9BC-27A63BE8E749}" srcOrd="0" destOrd="0" presId="urn:microsoft.com/office/officeart/2005/8/layout/matrix1"/>
    <dgm:cxn modelId="{11828732-C513-4D18-8FB1-CF2EDC1B78EA}" srcId="{D068795D-4D88-4877-83E7-1CED51084975}" destId="{9B61C4D8-5059-4683-8D52-E4DCCE604803}" srcOrd="3" destOrd="0" parTransId="{3EFA6C3B-DF3D-4AB1-A448-4C8FB5E89B2D}" sibTransId="{D5F3B9CA-AAF7-4AB6-8ED8-AC2BEF4799E3}"/>
    <dgm:cxn modelId="{41843840-6FB6-4ACD-B5BA-655BEA556937}" srcId="{FA9AC919-40D6-48EF-9108-DDF86EF3F77A}" destId="{D068795D-4D88-4877-83E7-1CED51084975}" srcOrd="0" destOrd="0" parTransId="{68B830F2-5A9D-4D64-9321-CC09C427D321}" sibTransId="{AF2A22F8-AAD1-44F9-B6F7-FF03DE3EB4B8}"/>
    <dgm:cxn modelId="{7F6EF840-1AED-4E69-BC77-D52234689B2C}" srcId="{D068795D-4D88-4877-83E7-1CED51084975}" destId="{788C870F-F05B-48D5-97E6-20D85254A264}" srcOrd="2" destOrd="0" parTransId="{27D3030D-AE26-4AEB-B8AE-C7F5C456F778}" sibTransId="{8C0CA7F0-2C94-4BC4-AB2B-BBEA4E3C1921}"/>
    <dgm:cxn modelId="{58869E5F-125E-4EC8-8774-6B1C233F6727}" type="presOf" srcId="{FA9AC919-40D6-48EF-9108-DDF86EF3F77A}" destId="{EB44B3B0-E3BE-4759-8702-E967CD173EF3}" srcOrd="0" destOrd="0" presId="urn:microsoft.com/office/officeart/2005/8/layout/matrix1"/>
    <dgm:cxn modelId="{265CBC45-07A3-4B89-8E75-59FEEFFA53AC}" type="presOf" srcId="{788C870F-F05B-48D5-97E6-20D85254A264}" destId="{6FAC2F86-66DF-4096-B709-07A7BA58BCB0}" srcOrd="0" destOrd="0" presId="urn:microsoft.com/office/officeart/2005/8/layout/matrix1"/>
    <dgm:cxn modelId="{2D472C46-62AD-49B0-BEBE-22B9DAF366C0}" type="presOf" srcId="{788C870F-F05B-48D5-97E6-20D85254A264}" destId="{D22F5F02-43BB-4E06-BABC-81318EF2069F}" srcOrd="1" destOrd="0" presId="urn:microsoft.com/office/officeart/2005/8/layout/matrix1"/>
    <dgm:cxn modelId="{A746C252-4621-42B6-BB52-F9C9673B4766}" type="presOf" srcId="{D068795D-4D88-4877-83E7-1CED51084975}" destId="{316DBA8A-FED1-489C-A3C9-F07783CB9990}" srcOrd="0" destOrd="0" presId="urn:microsoft.com/office/officeart/2005/8/layout/matrix1"/>
    <dgm:cxn modelId="{EB7E457D-24E0-4A15-BA22-1FE05C0E045C}" type="presOf" srcId="{9B61C4D8-5059-4683-8D52-E4DCCE604803}" destId="{54C31BF3-A892-413B-A49F-897684013471}" srcOrd="1" destOrd="0" presId="urn:microsoft.com/office/officeart/2005/8/layout/matrix1"/>
    <dgm:cxn modelId="{38CE7A99-76D6-4FF7-BE15-2DCF2A77CD00}" srcId="{D068795D-4D88-4877-83E7-1CED51084975}" destId="{E499046E-F27C-45BA-A9A7-1A2BF9AD8EF0}" srcOrd="0" destOrd="0" parTransId="{F9BDF41D-0993-437D-8FC6-49631B9374E7}" sibTransId="{BCD2E3B2-A867-40CC-9DB6-58FE5DFB3490}"/>
    <dgm:cxn modelId="{270E52A5-B0C1-46AB-AAB6-07D661F023D0}" type="presOf" srcId="{E84634B6-2FC2-47FC-B8C2-17C1C0AAE7C1}" destId="{791A88E1-5933-4468-8846-879B025C22EF}" srcOrd="1" destOrd="0" presId="urn:microsoft.com/office/officeart/2005/8/layout/matrix1"/>
    <dgm:cxn modelId="{B2D890D3-8D4C-4255-8D5C-3EB4D1CE9236}" srcId="{D068795D-4D88-4877-83E7-1CED51084975}" destId="{E84634B6-2FC2-47FC-B8C2-17C1C0AAE7C1}" srcOrd="1" destOrd="0" parTransId="{A167E1C9-15AA-4F53-B13C-DCE5186E5138}" sibTransId="{30A4E88E-F269-4585-9FF5-8E3CDA0F3BAE}"/>
    <dgm:cxn modelId="{04D897E0-5BC0-4F23-B6DB-F2387362CE0D}" type="presOf" srcId="{E84634B6-2FC2-47FC-B8C2-17C1C0AAE7C1}" destId="{A45AC619-EBF3-4FBF-9B36-2258A3D8358D}" srcOrd="0" destOrd="0" presId="urn:microsoft.com/office/officeart/2005/8/layout/matrix1"/>
    <dgm:cxn modelId="{AEBE66D8-4F8E-4B4E-8A05-C2B8592FBE04}" type="presParOf" srcId="{EB44B3B0-E3BE-4759-8702-E967CD173EF3}" destId="{E077B0A6-3A89-4C43-A7BB-5102F577957A}" srcOrd="0" destOrd="0" presId="urn:microsoft.com/office/officeart/2005/8/layout/matrix1"/>
    <dgm:cxn modelId="{DC858C97-F53B-4EF9-861F-5F0BF6F277AC}" type="presParOf" srcId="{E077B0A6-3A89-4C43-A7BB-5102F577957A}" destId="{96FBC654-465B-4D03-B9BC-27A63BE8E749}" srcOrd="0" destOrd="0" presId="urn:microsoft.com/office/officeart/2005/8/layout/matrix1"/>
    <dgm:cxn modelId="{29F7DAF3-C055-401E-8721-74B471FC1B7D}" type="presParOf" srcId="{E077B0A6-3A89-4C43-A7BB-5102F577957A}" destId="{AAC24867-2814-4AF5-8FCA-05130E43D6F5}" srcOrd="1" destOrd="0" presId="urn:microsoft.com/office/officeart/2005/8/layout/matrix1"/>
    <dgm:cxn modelId="{B3A36CBB-FC4F-4A1D-891C-DD926EC8903B}" type="presParOf" srcId="{E077B0A6-3A89-4C43-A7BB-5102F577957A}" destId="{A45AC619-EBF3-4FBF-9B36-2258A3D8358D}" srcOrd="2" destOrd="0" presId="urn:microsoft.com/office/officeart/2005/8/layout/matrix1"/>
    <dgm:cxn modelId="{E9686BD2-B8CD-4A02-9210-4241FF577BD2}" type="presParOf" srcId="{E077B0A6-3A89-4C43-A7BB-5102F577957A}" destId="{791A88E1-5933-4468-8846-879B025C22EF}" srcOrd="3" destOrd="0" presId="urn:microsoft.com/office/officeart/2005/8/layout/matrix1"/>
    <dgm:cxn modelId="{0F1FDACA-C417-4582-9F85-88991F373D50}" type="presParOf" srcId="{E077B0A6-3A89-4C43-A7BB-5102F577957A}" destId="{6FAC2F86-66DF-4096-B709-07A7BA58BCB0}" srcOrd="4" destOrd="0" presId="urn:microsoft.com/office/officeart/2005/8/layout/matrix1"/>
    <dgm:cxn modelId="{0EC997FE-2683-42F1-8F3B-7112DAAA114C}" type="presParOf" srcId="{E077B0A6-3A89-4C43-A7BB-5102F577957A}" destId="{D22F5F02-43BB-4E06-BABC-81318EF2069F}" srcOrd="5" destOrd="0" presId="urn:microsoft.com/office/officeart/2005/8/layout/matrix1"/>
    <dgm:cxn modelId="{02A90839-6AB7-4FE2-867E-B839051353F0}" type="presParOf" srcId="{E077B0A6-3A89-4C43-A7BB-5102F577957A}" destId="{6F044582-6314-48E0-B07E-E1811881EFF9}" srcOrd="6" destOrd="0" presId="urn:microsoft.com/office/officeart/2005/8/layout/matrix1"/>
    <dgm:cxn modelId="{54EB936E-AB0D-4161-955E-8FC1164C13D6}" type="presParOf" srcId="{E077B0A6-3A89-4C43-A7BB-5102F577957A}" destId="{54C31BF3-A892-413B-A49F-897684013471}" srcOrd="7" destOrd="0" presId="urn:microsoft.com/office/officeart/2005/8/layout/matrix1"/>
    <dgm:cxn modelId="{3C75306C-1FA9-47E7-9E4F-CC8F01EF9C3B}" type="presParOf" srcId="{EB44B3B0-E3BE-4759-8702-E967CD173EF3}" destId="{316DBA8A-FED1-489C-A3C9-F07783CB9990}" srcOrd="1" destOrd="0" presId="urn:microsoft.com/office/officeart/2005/8/layout/matrix1"/>
  </dgm:cxnLst>
  <dgm:bg>
    <a:noFill/>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38F98C-E655-4FC8-B7C8-5AE1204102E2}">
      <dsp:nvSpPr>
        <dsp:cNvPr id="0" name=""/>
        <dsp:cNvSpPr/>
      </dsp:nvSpPr>
      <dsp:spPr>
        <a:xfrm rot="16200000">
          <a:off x="687705" y="-687705"/>
          <a:ext cx="1600200" cy="2975610"/>
        </a:xfrm>
        <a:prstGeom prst="round1Rect">
          <a:avLst/>
        </a:prstGeom>
        <a:gradFill rotWithShape="0">
          <a:gsLst>
            <a:gs pos="0">
              <a:schemeClr val="accent5">
                <a:alpha val="90000"/>
                <a:hueOff val="0"/>
                <a:satOff val="0"/>
                <a:lumOff val="0"/>
                <a:alphaOff val="0"/>
                <a:satMod val="103000"/>
                <a:lumMod val="102000"/>
                <a:tint val="94000"/>
              </a:schemeClr>
            </a:gs>
            <a:gs pos="50000">
              <a:schemeClr val="accent5">
                <a:alpha val="90000"/>
                <a:hueOff val="0"/>
                <a:satOff val="0"/>
                <a:lumOff val="0"/>
                <a:alphaOff val="0"/>
                <a:satMod val="110000"/>
                <a:lumMod val="100000"/>
                <a:shade val="100000"/>
              </a:schemeClr>
            </a:gs>
            <a:gs pos="100000">
              <a:schemeClr val="accent5">
                <a:alpha val="9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solidFill>
                <a:schemeClr val="tx1"/>
              </a:solidFill>
            </a:rPr>
            <a:t>Update undeliverable email addresses in CLMS (see explanation on page 1)</a:t>
          </a:r>
        </a:p>
      </dsp:txBody>
      <dsp:txXfrm rot="5400000">
        <a:off x="-1" y="1"/>
        <a:ext cx="2975610" cy="1200150"/>
      </dsp:txXfrm>
    </dsp:sp>
    <dsp:sp modelId="{4B7EAC76-FA63-41C6-98EC-AC92AE225F92}">
      <dsp:nvSpPr>
        <dsp:cNvPr id="0" name=""/>
        <dsp:cNvSpPr/>
      </dsp:nvSpPr>
      <dsp:spPr>
        <a:xfrm>
          <a:off x="2975610" y="0"/>
          <a:ext cx="2975610" cy="1600200"/>
        </a:xfrm>
        <a:prstGeom prst="round1Rect">
          <a:avLst/>
        </a:prstGeom>
        <a:gradFill rotWithShape="0">
          <a:gsLst>
            <a:gs pos="0">
              <a:schemeClr val="accent5">
                <a:alpha val="90000"/>
                <a:hueOff val="0"/>
                <a:satOff val="0"/>
                <a:lumOff val="0"/>
                <a:alphaOff val="-13333"/>
                <a:satMod val="103000"/>
                <a:lumMod val="102000"/>
                <a:tint val="94000"/>
              </a:schemeClr>
            </a:gs>
            <a:gs pos="50000">
              <a:schemeClr val="accent5">
                <a:alpha val="90000"/>
                <a:hueOff val="0"/>
                <a:satOff val="0"/>
                <a:lumOff val="0"/>
                <a:alphaOff val="-13333"/>
                <a:satMod val="110000"/>
                <a:lumMod val="100000"/>
                <a:shade val="100000"/>
              </a:schemeClr>
            </a:gs>
            <a:gs pos="100000">
              <a:schemeClr val="accent5">
                <a:alpha val="90000"/>
                <a:hueOff val="0"/>
                <a:satOff val="0"/>
                <a:lumOff val="0"/>
                <a:alphaOff val="-13333"/>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Font typeface="Symbol" panose="05050102010706020507" pitchFamily="18" charset="2"/>
            <a:buNone/>
          </a:pPr>
          <a:r>
            <a:rPr lang="en-US" sz="1700" kern="1200">
              <a:solidFill>
                <a:schemeClr val="tx1"/>
              </a:solidFill>
            </a:rPr>
            <a:t>Take the </a:t>
          </a:r>
          <a:r>
            <a:rPr lang="en-US" sz="1700" b="1" kern="1200">
              <a:latin typeface="Calisto MT" panose="02040603050505030304" pitchFamily="18" charset="0"/>
            </a:rPr>
            <a:t>LEAD</a:t>
          </a:r>
          <a:r>
            <a:rPr lang="en-US" sz="1700" b="1" kern="1200"/>
            <a:t> </a:t>
          </a:r>
          <a:r>
            <a:rPr lang="en-US" sz="1700" kern="1200">
              <a:solidFill>
                <a:schemeClr val="tx1"/>
              </a:solidFill>
            </a:rPr>
            <a:t>on making telephone calls to non-respondents after all reminders have been sent </a:t>
          </a:r>
        </a:p>
      </dsp:txBody>
      <dsp:txXfrm>
        <a:off x="2975610" y="0"/>
        <a:ext cx="2975610" cy="1200150"/>
      </dsp:txXfrm>
    </dsp:sp>
    <dsp:sp modelId="{DAAC8AD9-F12F-4D03-9B26-F5F3EE4E52D1}">
      <dsp:nvSpPr>
        <dsp:cNvPr id="0" name=""/>
        <dsp:cNvSpPr/>
      </dsp:nvSpPr>
      <dsp:spPr>
        <a:xfrm rot="10800000">
          <a:off x="0" y="1600200"/>
          <a:ext cx="2975610" cy="1600200"/>
        </a:xfrm>
        <a:prstGeom prst="round1Rect">
          <a:avLst/>
        </a:prstGeom>
        <a:gradFill rotWithShape="0">
          <a:gsLst>
            <a:gs pos="0">
              <a:schemeClr val="accent5">
                <a:alpha val="90000"/>
                <a:hueOff val="0"/>
                <a:satOff val="0"/>
                <a:lumOff val="0"/>
                <a:alphaOff val="-26667"/>
                <a:satMod val="103000"/>
                <a:lumMod val="102000"/>
                <a:tint val="94000"/>
              </a:schemeClr>
            </a:gs>
            <a:gs pos="50000">
              <a:schemeClr val="accent5">
                <a:alpha val="90000"/>
                <a:hueOff val="0"/>
                <a:satOff val="0"/>
                <a:lumOff val="0"/>
                <a:alphaOff val="-26667"/>
                <a:satMod val="110000"/>
                <a:lumMod val="100000"/>
                <a:shade val="100000"/>
              </a:schemeClr>
            </a:gs>
            <a:gs pos="100000">
              <a:schemeClr val="accent5">
                <a:alpha val="90000"/>
                <a:hueOff val="0"/>
                <a:satOff val="0"/>
                <a:lumOff val="0"/>
                <a:alphaOff val="-26667"/>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solidFill>
                <a:schemeClr val="tx1"/>
              </a:solidFill>
            </a:rPr>
            <a:t>Maintain contact with your EDC TA Liaison</a:t>
          </a:r>
        </a:p>
      </dsp:txBody>
      <dsp:txXfrm rot="10800000">
        <a:off x="0" y="2000250"/>
        <a:ext cx="2975610" cy="1200150"/>
      </dsp:txXfrm>
    </dsp:sp>
    <dsp:sp modelId="{741E9EF3-C7A6-4F64-8944-E9FB61BD0A13}">
      <dsp:nvSpPr>
        <dsp:cNvPr id="0" name=""/>
        <dsp:cNvSpPr/>
      </dsp:nvSpPr>
      <dsp:spPr>
        <a:xfrm rot="5400000">
          <a:off x="3663315" y="912495"/>
          <a:ext cx="1600200" cy="2975610"/>
        </a:xfrm>
        <a:prstGeom prst="round1Rect">
          <a:avLst/>
        </a:prstGeom>
        <a:gradFill rotWithShape="0">
          <a:gsLst>
            <a:gs pos="0">
              <a:schemeClr val="accent5">
                <a:alpha val="90000"/>
                <a:hueOff val="0"/>
                <a:satOff val="0"/>
                <a:lumOff val="0"/>
                <a:alphaOff val="-40000"/>
                <a:satMod val="103000"/>
                <a:lumMod val="102000"/>
                <a:tint val="94000"/>
              </a:schemeClr>
            </a:gs>
            <a:gs pos="50000">
              <a:schemeClr val="accent5">
                <a:alpha val="90000"/>
                <a:hueOff val="0"/>
                <a:satOff val="0"/>
                <a:lumOff val="0"/>
                <a:alphaOff val="-40000"/>
                <a:satMod val="110000"/>
                <a:lumMod val="100000"/>
                <a:shade val="100000"/>
              </a:schemeClr>
            </a:gs>
            <a:gs pos="100000">
              <a:schemeClr val="accent5">
                <a:alpha val="90000"/>
                <a:hueOff val="0"/>
                <a:satOff val="0"/>
                <a:lumOff val="0"/>
                <a:alphaOff val="-4000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solidFill>
                <a:schemeClr val="tx1"/>
              </a:solidFill>
            </a:rPr>
            <a:t>Email survey invitation and reminder emails (see Option 2 Timeline Table for dates)</a:t>
          </a:r>
        </a:p>
      </dsp:txBody>
      <dsp:txXfrm rot="-5400000">
        <a:off x="2975610" y="2000250"/>
        <a:ext cx="2975610" cy="1200150"/>
      </dsp:txXfrm>
    </dsp:sp>
    <dsp:sp modelId="{98CDEC2B-69DB-43DB-9014-D0947CAA8E58}">
      <dsp:nvSpPr>
        <dsp:cNvPr id="0" name=""/>
        <dsp:cNvSpPr/>
      </dsp:nvSpPr>
      <dsp:spPr>
        <a:xfrm>
          <a:off x="2082927" y="1200150"/>
          <a:ext cx="1785366" cy="800100"/>
        </a:xfrm>
        <a:prstGeom prst="roundRect">
          <a:avLst/>
        </a:prstGeom>
        <a:solidFill>
          <a:schemeClr val="accent5">
            <a:tint val="40000"/>
            <a:hueOff val="0"/>
            <a:satOff val="0"/>
            <a:lumOff val="0"/>
            <a:alphaOff val="0"/>
          </a:schemeClr>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b="1" kern="1200"/>
            <a:t>EMSC Program Manager Tasks</a:t>
          </a:r>
          <a:endParaRPr lang="en-US" sz="1700" kern="1200"/>
        </a:p>
      </dsp:txBody>
      <dsp:txXfrm>
        <a:off x="2121985" y="1239208"/>
        <a:ext cx="1707250" cy="7219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FBC654-465B-4D03-B9BC-27A63BE8E749}">
      <dsp:nvSpPr>
        <dsp:cNvPr id="0" name=""/>
        <dsp:cNvSpPr/>
      </dsp:nvSpPr>
      <dsp:spPr>
        <a:xfrm rot="16200000">
          <a:off x="702944" y="-702944"/>
          <a:ext cx="1600200" cy="3006090"/>
        </a:xfrm>
        <a:prstGeom prst="round1Rect">
          <a:avLst/>
        </a:prstGeom>
        <a:gradFill rotWithShape="0">
          <a:gsLst>
            <a:gs pos="0">
              <a:srgbClr val="E60000"/>
            </a:gs>
            <a:gs pos="50000">
              <a:srgbClr val="D60000"/>
            </a:gs>
            <a:gs pos="100000">
              <a:srgbClr val="C00000"/>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t>Provide EMSC Program Manager with survey invitation and reminder email templates</a:t>
          </a:r>
        </a:p>
      </dsp:txBody>
      <dsp:txXfrm rot="5400000">
        <a:off x="-1" y="1"/>
        <a:ext cx="3006090" cy="1200150"/>
      </dsp:txXfrm>
    </dsp:sp>
    <dsp:sp modelId="{A45AC619-EBF3-4FBF-9B36-2258A3D8358D}">
      <dsp:nvSpPr>
        <dsp:cNvPr id="0" name=""/>
        <dsp:cNvSpPr/>
      </dsp:nvSpPr>
      <dsp:spPr>
        <a:xfrm>
          <a:off x="3006090" y="0"/>
          <a:ext cx="3006090" cy="1600200"/>
        </a:xfrm>
        <a:prstGeom prst="round1Rect">
          <a:avLst/>
        </a:prstGeom>
        <a:gradFill rotWithShape="0">
          <a:gsLst>
            <a:gs pos="0">
              <a:srgbClr val="E60000"/>
            </a:gs>
            <a:gs pos="50000">
              <a:srgbClr val="EE0000"/>
            </a:gs>
            <a:gs pos="100000">
              <a:srgbClr val="E60000"/>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b="1" kern="1200">
              <a:latin typeface="Calisto MT" panose="02040603050505030304" pitchFamily="18" charset="0"/>
            </a:rPr>
            <a:t>ASSIST</a:t>
          </a:r>
          <a:r>
            <a:rPr lang="en-US" sz="1600" b="0" kern="1200"/>
            <a:t> the E</a:t>
          </a:r>
          <a:r>
            <a:rPr lang="en-US" sz="1600" kern="1200"/>
            <a:t>MSC Program Manager with making telephone calls to non-respondents after all reminders have been sent</a:t>
          </a:r>
        </a:p>
      </dsp:txBody>
      <dsp:txXfrm>
        <a:off x="3006090" y="0"/>
        <a:ext cx="3006090" cy="1200150"/>
      </dsp:txXfrm>
    </dsp:sp>
    <dsp:sp modelId="{6FAC2F86-66DF-4096-B709-07A7BA58BCB0}">
      <dsp:nvSpPr>
        <dsp:cNvPr id="0" name=""/>
        <dsp:cNvSpPr/>
      </dsp:nvSpPr>
      <dsp:spPr>
        <a:xfrm rot="10800000">
          <a:off x="0" y="1600200"/>
          <a:ext cx="3006090" cy="1600200"/>
        </a:xfrm>
        <a:prstGeom prst="round1Rect">
          <a:avLst/>
        </a:prstGeom>
        <a:gradFill rotWithShape="0">
          <a:gsLst>
            <a:gs pos="0">
              <a:srgbClr val="FA0000"/>
            </a:gs>
            <a:gs pos="50000">
              <a:srgbClr val="FF0D0D"/>
            </a:gs>
            <a:gs pos="100000">
              <a:srgbClr val="FF2929"/>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t>Maintain regular contact with EMSC Program Manager throughout the process</a:t>
          </a:r>
        </a:p>
      </dsp:txBody>
      <dsp:txXfrm rot="10800000">
        <a:off x="0" y="2000250"/>
        <a:ext cx="3006090" cy="1200150"/>
      </dsp:txXfrm>
    </dsp:sp>
    <dsp:sp modelId="{6F044582-6314-48E0-B07E-E1811881EFF9}">
      <dsp:nvSpPr>
        <dsp:cNvPr id="0" name=""/>
        <dsp:cNvSpPr/>
      </dsp:nvSpPr>
      <dsp:spPr>
        <a:xfrm rot="5400000">
          <a:off x="3709035" y="897255"/>
          <a:ext cx="1600200" cy="3006090"/>
        </a:xfrm>
        <a:prstGeom prst="round1Rect">
          <a:avLst/>
        </a:prstGeom>
        <a:gradFill rotWithShape="0">
          <a:gsLst>
            <a:gs pos="0">
              <a:srgbClr val="FF0000"/>
            </a:gs>
            <a:gs pos="50000">
              <a:srgbClr val="FF2929"/>
            </a:gs>
            <a:gs pos="100000">
              <a:srgbClr val="FF4B4B"/>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bg1"/>
              </a:solidFill>
            </a:rPr>
            <a:t>Notify EMSC Program Manager of any CLMS email addresses that come back to the EDC as “undeliverable”</a:t>
          </a:r>
        </a:p>
      </dsp:txBody>
      <dsp:txXfrm rot="-5400000">
        <a:off x="3006090" y="2000250"/>
        <a:ext cx="3006090" cy="1200150"/>
      </dsp:txXfrm>
    </dsp:sp>
    <dsp:sp modelId="{316DBA8A-FED1-489C-A3C9-F07783CB9990}">
      <dsp:nvSpPr>
        <dsp:cNvPr id="0" name=""/>
        <dsp:cNvSpPr/>
      </dsp:nvSpPr>
      <dsp:spPr>
        <a:xfrm>
          <a:off x="2104262" y="1200150"/>
          <a:ext cx="1803654" cy="800100"/>
        </a:xfrm>
        <a:prstGeom prst="roundRect">
          <a:avLst/>
        </a:prstGeom>
        <a:solidFill>
          <a:schemeClr val="bg1"/>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b="1" kern="1200"/>
            <a:t>EDC Tasks</a:t>
          </a:r>
        </a:p>
      </dsp:txBody>
      <dsp:txXfrm>
        <a:off x="2143320" y="1239208"/>
        <a:ext cx="1725538"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20386-0D1E-477F-93E7-A82DF480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6</Pages>
  <Words>1023</Words>
  <Characters>5985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General Response Rate Plan_EMS for Children Survey</vt:lpstr>
    </vt:vector>
  </TitlesOfParts>
  <Company>EDC</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Response Rate Plan_EMS for Children Survey</dc:title>
  <dc:subject/>
  <dc:creator>EMSC Data Center</dc:creator>
  <cp:keywords>NEDARC, EDC, survey, plan, response rates, data collection, survey methodology</cp:keywords>
  <dc:description/>
  <cp:lastModifiedBy>Braden Green</cp:lastModifiedBy>
  <cp:revision>25</cp:revision>
  <cp:lastPrinted>2019-11-19T23:47:00Z</cp:lastPrinted>
  <dcterms:created xsi:type="dcterms:W3CDTF">2019-11-25T20:28:00Z</dcterms:created>
  <dcterms:modified xsi:type="dcterms:W3CDTF">2023-05-10T22:27:00Z</dcterms:modified>
</cp:coreProperties>
</file>